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5AF" w:rsidRDefault="00455506">
      <w:r>
        <w:rPr>
          <w:noProof/>
        </w:rPr>
        <w:drawing>
          <wp:anchor distT="57150" distB="57150" distL="57150" distR="57150" simplePos="0" relativeHeight="251659264" behindDoc="0" locked="0" layoutInCell="1" allowOverlap="1" wp14:anchorId="2CDD4CEE" wp14:editId="40DD1CA1">
            <wp:simplePos x="0" y="0"/>
            <wp:positionH relativeFrom="page">
              <wp:posOffset>2628900</wp:posOffset>
            </wp:positionH>
            <wp:positionV relativeFrom="page">
              <wp:posOffset>254000</wp:posOffset>
            </wp:positionV>
            <wp:extent cx="2515156" cy="118831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8">
                      <a:extLst/>
                    </a:blip>
                    <a:stretch>
                      <a:fillRect/>
                    </a:stretch>
                  </pic:blipFill>
                  <pic:spPr>
                    <a:xfrm>
                      <a:off x="0" y="0"/>
                      <a:ext cx="2515156" cy="1188314"/>
                    </a:xfrm>
                    <a:prstGeom prst="rect">
                      <a:avLst/>
                    </a:prstGeom>
                    <a:ln w="12700" cap="flat">
                      <a:noFill/>
                      <a:miter lim="400000"/>
                    </a:ln>
                    <a:effectLst/>
                  </pic:spPr>
                </pic:pic>
              </a:graphicData>
            </a:graphic>
          </wp:anchor>
        </w:drawing>
      </w:r>
    </w:p>
    <w:p w:rsidR="00F1517A" w:rsidRDefault="00F1517A"/>
    <w:p w:rsidR="00455506" w:rsidRDefault="00455506"/>
    <w:p w:rsidR="00455506" w:rsidRPr="00455506" w:rsidRDefault="00455506">
      <w:pPr>
        <w:rPr>
          <w:rFonts w:ascii="Arial" w:hAnsi="Arial" w:cs="Arial"/>
          <w:sz w:val="10"/>
          <w:szCs w:val="10"/>
        </w:rPr>
      </w:pPr>
    </w:p>
    <w:p w:rsidR="008D6F74" w:rsidRPr="00455506" w:rsidRDefault="008D6F74" w:rsidP="00455506">
      <w:pPr>
        <w:spacing w:line="276" w:lineRule="auto"/>
        <w:rPr>
          <w:rFonts w:ascii="Arial" w:hAnsi="Arial" w:cs="Arial"/>
          <w:sz w:val="24"/>
          <w:szCs w:val="24"/>
        </w:rPr>
      </w:pPr>
      <w:r w:rsidRPr="00455506">
        <w:rPr>
          <w:rFonts w:ascii="Arial" w:hAnsi="Arial" w:cs="Arial"/>
          <w:sz w:val="24"/>
          <w:szCs w:val="24"/>
        </w:rPr>
        <w:t xml:space="preserve">One of the essential requirements for good governance </w:t>
      </w:r>
      <w:r w:rsidR="00F1517A" w:rsidRPr="00455506">
        <w:rPr>
          <w:rFonts w:ascii="Arial" w:hAnsi="Arial" w:cs="Arial"/>
          <w:sz w:val="24"/>
          <w:szCs w:val="24"/>
        </w:rPr>
        <w:t>in</w:t>
      </w:r>
      <w:r w:rsidRPr="00455506">
        <w:rPr>
          <w:rFonts w:ascii="Arial" w:hAnsi="Arial" w:cs="Arial"/>
          <w:sz w:val="24"/>
          <w:szCs w:val="24"/>
        </w:rPr>
        <w:t xml:space="preserve"> any organisation is for its trustee board or committee to have a good mixture of skills and experience across the </w:t>
      </w:r>
      <w:proofErr w:type="gramStart"/>
      <w:r w:rsidRPr="00455506">
        <w:rPr>
          <w:rFonts w:ascii="Arial" w:hAnsi="Arial" w:cs="Arial"/>
          <w:sz w:val="24"/>
          <w:szCs w:val="24"/>
        </w:rPr>
        <w:t>team as a whole</w:t>
      </w:r>
      <w:proofErr w:type="gramEnd"/>
      <w:r w:rsidRPr="00455506">
        <w:rPr>
          <w:rFonts w:ascii="Arial" w:hAnsi="Arial" w:cs="Arial"/>
          <w:sz w:val="24"/>
          <w:szCs w:val="24"/>
        </w:rPr>
        <w:t xml:space="preserve">. </w:t>
      </w:r>
    </w:p>
    <w:p w:rsidR="008D6F74" w:rsidRPr="00455506" w:rsidRDefault="008D6F74" w:rsidP="00455506">
      <w:pPr>
        <w:spacing w:line="276" w:lineRule="auto"/>
        <w:rPr>
          <w:rFonts w:ascii="Arial" w:hAnsi="Arial" w:cs="Arial"/>
          <w:sz w:val="24"/>
          <w:szCs w:val="24"/>
        </w:rPr>
      </w:pPr>
      <w:r w:rsidRPr="00455506">
        <w:rPr>
          <w:rFonts w:ascii="Arial" w:hAnsi="Arial" w:cs="Arial"/>
          <w:sz w:val="24"/>
          <w:szCs w:val="24"/>
        </w:rPr>
        <w:t xml:space="preserve">A good way of checking out what your Board or Committee currently has (and hasn’t /needs) is to undertake a </w:t>
      </w:r>
      <w:r w:rsidRPr="00455506">
        <w:rPr>
          <w:rFonts w:ascii="Arial" w:hAnsi="Arial" w:cs="Arial"/>
          <w:b/>
          <w:sz w:val="24"/>
          <w:szCs w:val="24"/>
        </w:rPr>
        <w:t>skills audit</w:t>
      </w:r>
      <w:r w:rsidRPr="00455506">
        <w:rPr>
          <w:rFonts w:ascii="Arial" w:hAnsi="Arial" w:cs="Arial"/>
          <w:sz w:val="24"/>
          <w:szCs w:val="24"/>
        </w:rPr>
        <w:t xml:space="preserve">. </w:t>
      </w:r>
      <w:r w:rsidR="00223711" w:rsidRPr="00455506">
        <w:rPr>
          <w:rFonts w:ascii="Arial" w:hAnsi="Arial" w:cs="Arial"/>
          <w:sz w:val="24"/>
          <w:szCs w:val="24"/>
        </w:rPr>
        <w:t>There’s a template below; you can adapt it to suit your needs.</w:t>
      </w:r>
    </w:p>
    <w:p w:rsidR="008D6F74" w:rsidRPr="00455506" w:rsidRDefault="008D6F74" w:rsidP="00455506">
      <w:pPr>
        <w:spacing w:line="276" w:lineRule="auto"/>
        <w:rPr>
          <w:rFonts w:ascii="Arial" w:hAnsi="Arial" w:cs="Arial"/>
          <w:sz w:val="24"/>
          <w:szCs w:val="24"/>
        </w:rPr>
      </w:pPr>
      <w:r w:rsidRPr="00455506">
        <w:rPr>
          <w:rFonts w:ascii="Arial" w:hAnsi="Arial" w:cs="Arial"/>
          <w:sz w:val="24"/>
          <w:szCs w:val="24"/>
        </w:rPr>
        <w:t>You can do this at one of your meetings and it shouldn’t take more than an hour or so.  Each member of the Board /Committee can fill in the sheet separately, then put all the results together and find where you are strong and where the team has gaps.</w:t>
      </w:r>
    </w:p>
    <w:p w:rsidR="008D6F74" w:rsidRPr="00455506" w:rsidRDefault="008D6F74" w:rsidP="00455506">
      <w:pPr>
        <w:spacing w:line="276" w:lineRule="auto"/>
        <w:rPr>
          <w:rFonts w:ascii="Arial" w:hAnsi="Arial" w:cs="Arial"/>
          <w:sz w:val="24"/>
          <w:szCs w:val="24"/>
        </w:rPr>
      </w:pPr>
      <w:r w:rsidRPr="00455506">
        <w:rPr>
          <w:rFonts w:ascii="Arial" w:hAnsi="Arial" w:cs="Arial"/>
          <w:sz w:val="24"/>
          <w:szCs w:val="24"/>
        </w:rPr>
        <w:t>Once you’ve done that, you can work out how to fill the gaps – usually by recruiting</w:t>
      </w:r>
      <w:r w:rsidR="00223711" w:rsidRPr="00455506">
        <w:rPr>
          <w:rFonts w:ascii="Arial" w:hAnsi="Arial" w:cs="Arial"/>
          <w:sz w:val="24"/>
          <w:szCs w:val="24"/>
        </w:rPr>
        <w:t xml:space="preserve"> one or more new Board/Committee members with the missing skills and/or by existing team members undertaking training in areas where they would like to develop or improve their knowledge and skills</w:t>
      </w:r>
      <w:r w:rsidR="00F1517A" w:rsidRPr="00455506">
        <w:rPr>
          <w:rFonts w:ascii="Arial" w:hAnsi="Arial" w:cs="Arial"/>
          <w:sz w:val="24"/>
          <w:szCs w:val="24"/>
        </w:rPr>
        <w:t>, or where support from a BAVO mentor might help</w:t>
      </w:r>
      <w:r w:rsidR="00223711" w:rsidRPr="00455506">
        <w:rPr>
          <w:rFonts w:ascii="Arial" w:hAnsi="Arial" w:cs="Arial"/>
          <w:sz w:val="24"/>
          <w:szCs w:val="24"/>
        </w:rPr>
        <w:t xml:space="preserve"> </w:t>
      </w:r>
    </w:p>
    <w:p w:rsidR="00223711" w:rsidRPr="00455506" w:rsidRDefault="00223711" w:rsidP="00455506">
      <w:pPr>
        <w:spacing w:line="276" w:lineRule="auto"/>
        <w:rPr>
          <w:rFonts w:ascii="Arial" w:hAnsi="Arial" w:cs="Arial"/>
          <w:sz w:val="24"/>
          <w:szCs w:val="24"/>
        </w:rPr>
      </w:pPr>
      <w:r w:rsidRPr="00455506">
        <w:rPr>
          <w:rFonts w:ascii="Arial" w:hAnsi="Arial" w:cs="Arial"/>
          <w:sz w:val="24"/>
          <w:szCs w:val="24"/>
        </w:rPr>
        <w:t xml:space="preserve">Effective Boards and Committees usually undertake a skills audit every 12 months or so to make sure they’re up to date and well prepared to take their organisation forward.  </w:t>
      </w:r>
    </w:p>
    <w:p w:rsidR="00223711" w:rsidRPr="00455506" w:rsidRDefault="00223711" w:rsidP="00455506">
      <w:pPr>
        <w:spacing w:line="276" w:lineRule="auto"/>
        <w:rPr>
          <w:rFonts w:ascii="Arial" w:hAnsi="Arial" w:cs="Arial"/>
          <w:sz w:val="24"/>
          <w:szCs w:val="24"/>
        </w:rPr>
      </w:pPr>
      <w:r w:rsidRPr="00455506">
        <w:rPr>
          <w:rFonts w:ascii="Arial" w:hAnsi="Arial" w:cs="Arial"/>
          <w:sz w:val="24"/>
          <w:szCs w:val="24"/>
        </w:rPr>
        <w:t>And remember, when people leave, you need to think about what skills you might be short of and what you need to do to fill the gap!!</w:t>
      </w:r>
    </w:p>
    <w:p w:rsidR="008D6F74" w:rsidRPr="00455506" w:rsidRDefault="008D6F74" w:rsidP="008D6F74">
      <w:pPr>
        <w:spacing w:after="0" w:line="240" w:lineRule="auto"/>
        <w:textAlignment w:val="baseline"/>
        <w:rPr>
          <w:rFonts w:ascii="Arial" w:eastAsia="Times New Roman" w:hAnsi="Arial" w:cs="Arial"/>
          <w:b/>
          <w:bCs/>
          <w:sz w:val="24"/>
          <w:szCs w:val="24"/>
          <w:lang w:eastAsia="en-GB"/>
        </w:rPr>
      </w:pPr>
      <w:r w:rsidRPr="00455506">
        <w:rPr>
          <w:rFonts w:ascii="Arial" w:eastAsia="Times New Roman" w:hAnsi="Arial" w:cs="Arial"/>
          <w:b/>
          <w:bCs/>
          <w:sz w:val="24"/>
          <w:szCs w:val="24"/>
          <w:lang w:eastAsia="en-GB"/>
        </w:rPr>
        <w:t>TRUSTEE SKILLS AUDIT TEMPLATE AND BOARD EXERCISE </w:t>
      </w:r>
    </w:p>
    <w:p w:rsidR="00223711" w:rsidRPr="00455506" w:rsidRDefault="00223711" w:rsidP="008D6F74">
      <w:pPr>
        <w:spacing w:after="0" w:line="240" w:lineRule="auto"/>
        <w:textAlignment w:val="baseline"/>
        <w:rPr>
          <w:rFonts w:ascii="Arial" w:eastAsia="Times New Roman" w:hAnsi="Arial" w:cs="Arial"/>
          <w:b/>
          <w:bCs/>
          <w:sz w:val="24"/>
          <w:szCs w:val="24"/>
          <w:lang w:eastAsia="en-GB"/>
        </w:rPr>
      </w:pPr>
    </w:p>
    <w:p w:rsidR="008D6F74" w:rsidRDefault="008D6F74" w:rsidP="008D6F74">
      <w:pPr>
        <w:spacing w:after="0" w:line="240" w:lineRule="auto"/>
        <w:textAlignment w:val="baseline"/>
        <w:rPr>
          <w:rFonts w:ascii="Arial" w:eastAsia="Times New Roman" w:hAnsi="Arial" w:cs="Arial"/>
          <w:b/>
          <w:bCs/>
          <w:sz w:val="24"/>
          <w:szCs w:val="24"/>
          <w:lang w:eastAsia="en-GB"/>
        </w:rPr>
      </w:pPr>
      <w:r w:rsidRPr="00455506">
        <w:rPr>
          <w:rFonts w:ascii="Arial" w:eastAsia="Times New Roman" w:hAnsi="Arial" w:cs="Arial"/>
          <w:b/>
          <w:bCs/>
          <w:sz w:val="24"/>
          <w:szCs w:val="24"/>
          <w:lang w:eastAsia="en-GB"/>
        </w:rPr>
        <w:t>How does it work? </w:t>
      </w:r>
    </w:p>
    <w:p w:rsidR="00455506" w:rsidRPr="00455506" w:rsidRDefault="00455506" w:rsidP="008D6F74">
      <w:pPr>
        <w:spacing w:after="0" w:line="240" w:lineRule="auto"/>
        <w:textAlignment w:val="baseline"/>
        <w:rPr>
          <w:rFonts w:ascii="Arial" w:eastAsia="Times New Roman" w:hAnsi="Arial" w:cs="Arial"/>
          <w:b/>
          <w:bCs/>
          <w:sz w:val="10"/>
          <w:szCs w:val="10"/>
          <w:lang w:eastAsia="en-GB"/>
        </w:rPr>
      </w:pPr>
    </w:p>
    <w:p w:rsidR="008D6F74" w:rsidRDefault="00223711" w:rsidP="00455506">
      <w:pPr>
        <w:numPr>
          <w:ilvl w:val="0"/>
          <w:numId w:val="1"/>
        </w:numPr>
        <w:spacing w:after="0" w:line="276" w:lineRule="auto"/>
        <w:ind w:left="360" w:firstLine="0"/>
        <w:textAlignment w:val="baseline"/>
        <w:rPr>
          <w:rFonts w:ascii="Arial" w:eastAsia="Times New Roman" w:hAnsi="Arial" w:cs="Arial"/>
          <w:sz w:val="24"/>
          <w:szCs w:val="24"/>
          <w:lang w:eastAsia="en-GB"/>
        </w:rPr>
      </w:pPr>
      <w:r w:rsidRPr="00455506">
        <w:rPr>
          <w:rFonts w:ascii="Arial" w:eastAsia="Times New Roman" w:hAnsi="Arial" w:cs="Arial"/>
          <w:sz w:val="24"/>
          <w:szCs w:val="24"/>
          <w:lang w:eastAsia="en-GB"/>
        </w:rPr>
        <w:t>As a team. r</w:t>
      </w:r>
      <w:r w:rsidR="008D6F74" w:rsidRPr="00455506">
        <w:rPr>
          <w:rFonts w:ascii="Arial" w:eastAsia="Times New Roman" w:hAnsi="Arial" w:cs="Arial"/>
          <w:sz w:val="24"/>
          <w:szCs w:val="24"/>
          <w:lang w:eastAsia="en-GB"/>
        </w:rPr>
        <w:t xml:space="preserve">eview the skills and experience </w:t>
      </w:r>
      <w:r w:rsidR="00F1517A" w:rsidRPr="00455506">
        <w:rPr>
          <w:rFonts w:ascii="Arial" w:eastAsia="Times New Roman" w:hAnsi="Arial" w:cs="Arial"/>
          <w:sz w:val="24"/>
          <w:szCs w:val="24"/>
          <w:lang w:eastAsia="en-GB"/>
        </w:rPr>
        <w:t>in the list below</w:t>
      </w:r>
      <w:r w:rsidR="4C4D2744" w:rsidRPr="00455506">
        <w:rPr>
          <w:rFonts w:ascii="Arial" w:eastAsia="Times New Roman" w:hAnsi="Arial" w:cs="Arial"/>
          <w:sz w:val="24"/>
          <w:szCs w:val="24"/>
          <w:lang w:eastAsia="en-GB"/>
        </w:rPr>
        <w:t xml:space="preserve"> so you can agree on the different skills, knowledge and experience your Board or Committee needs to ha</w:t>
      </w:r>
      <w:r w:rsidR="0E9B3CDF" w:rsidRPr="00455506">
        <w:rPr>
          <w:rFonts w:ascii="Arial" w:eastAsia="Times New Roman" w:hAnsi="Arial" w:cs="Arial"/>
          <w:sz w:val="24"/>
          <w:szCs w:val="24"/>
          <w:lang w:eastAsia="en-GB"/>
        </w:rPr>
        <w:t>ve on it</w:t>
      </w:r>
      <w:r w:rsidR="008D6F74" w:rsidRPr="00455506">
        <w:rPr>
          <w:rFonts w:ascii="Arial" w:eastAsia="Times New Roman" w:hAnsi="Arial" w:cs="Arial"/>
          <w:sz w:val="24"/>
          <w:szCs w:val="24"/>
          <w:lang w:eastAsia="en-GB"/>
        </w:rPr>
        <w:t>. Where an item is not applicable</w:t>
      </w:r>
      <w:r w:rsidRPr="00455506">
        <w:rPr>
          <w:rFonts w:ascii="Arial" w:eastAsia="Times New Roman" w:hAnsi="Arial" w:cs="Arial"/>
          <w:sz w:val="24"/>
          <w:szCs w:val="24"/>
          <w:lang w:eastAsia="en-GB"/>
        </w:rPr>
        <w:t xml:space="preserve"> for your organisation, </w:t>
      </w:r>
      <w:r w:rsidR="008D6F74" w:rsidRPr="00455506">
        <w:rPr>
          <w:rFonts w:ascii="Arial" w:eastAsia="Times New Roman" w:hAnsi="Arial" w:cs="Arial"/>
          <w:sz w:val="24"/>
          <w:szCs w:val="24"/>
          <w:lang w:eastAsia="en-GB"/>
        </w:rPr>
        <w:t>cross it out</w:t>
      </w:r>
      <w:r w:rsidRPr="00455506">
        <w:rPr>
          <w:rFonts w:ascii="Arial" w:eastAsia="Times New Roman" w:hAnsi="Arial" w:cs="Arial"/>
          <w:sz w:val="24"/>
          <w:szCs w:val="24"/>
          <w:lang w:eastAsia="en-GB"/>
        </w:rPr>
        <w:t>.</w:t>
      </w:r>
      <w:r w:rsidR="008D6F74" w:rsidRPr="00455506">
        <w:rPr>
          <w:rFonts w:ascii="Arial" w:eastAsia="Times New Roman" w:hAnsi="Arial" w:cs="Arial"/>
          <w:sz w:val="24"/>
          <w:szCs w:val="24"/>
          <w:lang w:eastAsia="en-GB"/>
        </w:rPr>
        <w:t> </w:t>
      </w:r>
    </w:p>
    <w:p w:rsidR="00455506" w:rsidRPr="00455506" w:rsidRDefault="00455506" w:rsidP="00455506">
      <w:pPr>
        <w:spacing w:after="0" w:line="240" w:lineRule="auto"/>
        <w:ind w:left="360"/>
        <w:textAlignment w:val="baseline"/>
        <w:rPr>
          <w:rFonts w:ascii="Arial" w:eastAsia="Times New Roman" w:hAnsi="Arial" w:cs="Arial"/>
          <w:sz w:val="16"/>
          <w:szCs w:val="16"/>
          <w:lang w:eastAsia="en-GB"/>
        </w:rPr>
      </w:pPr>
    </w:p>
    <w:p w:rsidR="00AD68C4" w:rsidRDefault="008D6F74" w:rsidP="00455506">
      <w:pPr>
        <w:numPr>
          <w:ilvl w:val="0"/>
          <w:numId w:val="2"/>
        </w:numPr>
        <w:spacing w:after="0" w:line="276" w:lineRule="auto"/>
        <w:ind w:left="360" w:firstLine="0"/>
        <w:textAlignment w:val="baseline"/>
        <w:rPr>
          <w:rFonts w:ascii="Arial" w:eastAsia="Times New Roman" w:hAnsi="Arial" w:cs="Arial"/>
          <w:sz w:val="24"/>
          <w:szCs w:val="24"/>
          <w:lang w:eastAsia="en-GB"/>
        </w:rPr>
      </w:pPr>
      <w:r w:rsidRPr="00455506">
        <w:rPr>
          <w:rFonts w:ascii="Arial" w:eastAsia="Times New Roman" w:hAnsi="Arial" w:cs="Arial"/>
          <w:sz w:val="24"/>
          <w:szCs w:val="24"/>
          <w:lang w:eastAsia="en-GB"/>
        </w:rPr>
        <w:t xml:space="preserve">Add any skill, knowledge or experience that you feel is missing from the list. What does your board/organisation need? Do you have the </w:t>
      </w:r>
      <w:r w:rsidR="5BACE717" w:rsidRPr="00455506">
        <w:rPr>
          <w:rFonts w:ascii="Arial" w:eastAsia="Times New Roman" w:hAnsi="Arial" w:cs="Arial"/>
          <w:sz w:val="24"/>
          <w:szCs w:val="24"/>
          <w:lang w:eastAsia="en-GB"/>
        </w:rPr>
        <w:t xml:space="preserve">right mix of </w:t>
      </w:r>
      <w:r w:rsidRPr="00455506">
        <w:rPr>
          <w:rFonts w:ascii="Arial" w:eastAsia="Times New Roman" w:hAnsi="Arial" w:cs="Arial"/>
          <w:sz w:val="24"/>
          <w:szCs w:val="24"/>
          <w:lang w:eastAsia="en-GB"/>
        </w:rPr>
        <w:t>skills, knowledge and experience to</w:t>
      </w:r>
      <w:r w:rsidR="5A79C222" w:rsidRPr="00455506">
        <w:rPr>
          <w:rFonts w:ascii="Arial" w:eastAsia="Times New Roman" w:hAnsi="Arial" w:cs="Arial"/>
          <w:sz w:val="24"/>
          <w:szCs w:val="24"/>
          <w:lang w:eastAsia="en-GB"/>
        </w:rPr>
        <w:t xml:space="preserve"> effectively</w:t>
      </w:r>
      <w:r w:rsidRPr="00455506">
        <w:rPr>
          <w:rFonts w:ascii="Arial" w:eastAsia="Times New Roman" w:hAnsi="Arial" w:cs="Arial"/>
          <w:sz w:val="24"/>
          <w:szCs w:val="24"/>
          <w:lang w:eastAsia="en-GB"/>
        </w:rPr>
        <w:t xml:space="preserve"> govern </w:t>
      </w:r>
      <w:r w:rsidR="6E5B68B4" w:rsidRPr="00455506">
        <w:rPr>
          <w:rFonts w:ascii="Arial" w:eastAsia="Times New Roman" w:hAnsi="Arial" w:cs="Arial"/>
          <w:sz w:val="24"/>
          <w:szCs w:val="24"/>
          <w:lang w:eastAsia="en-GB"/>
        </w:rPr>
        <w:t>your</w:t>
      </w:r>
      <w:r w:rsidRPr="00455506">
        <w:rPr>
          <w:rFonts w:ascii="Arial" w:eastAsia="Times New Roman" w:hAnsi="Arial" w:cs="Arial"/>
          <w:sz w:val="24"/>
          <w:szCs w:val="24"/>
          <w:lang w:eastAsia="en-GB"/>
        </w:rPr>
        <w:t xml:space="preserve"> charity, </w:t>
      </w:r>
      <w:proofErr w:type="gramStart"/>
      <w:r w:rsidRPr="00455506">
        <w:rPr>
          <w:rFonts w:ascii="Arial" w:eastAsia="Times New Roman" w:hAnsi="Arial" w:cs="Arial"/>
          <w:sz w:val="24"/>
          <w:szCs w:val="24"/>
          <w:lang w:eastAsia="en-GB"/>
        </w:rPr>
        <w:t>taking into account</w:t>
      </w:r>
      <w:proofErr w:type="gramEnd"/>
      <w:r w:rsidRPr="00455506">
        <w:rPr>
          <w:rFonts w:ascii="Arial" w:eastAsia="Times New Roman" w:hAnsi="Arial" w:cs="Arial"/>
          <w:sz w:val="24"/>
          <w:szCs w:val="24"/>
          <w:lang w:eastAsia="en-GB"/>
        </w:rPr>
        <w:t xml:space="preserve"> its strategic objectives now and in the future? </w:t>
      </w:r>
    </w:p>
    <w:p w:rsidR="00455506" w:rsidRPr="00455506" w:rsidRDefault="00455506" w:rsidP="00455506">
      <w:pPr>
        <w:spacing w:after="0" w:line="240" w:lineRule="auto"/>
        <w:ind w:left="360"/>
        <w:textAlignment w:val="baseline"/>
        <w:rPr>
          <w:rFonts w:ascii="Arial" w:eastAsia="Times New Roman" w:hAnsi="Arial" w:cs="Arial"/>
          <w:sz w:val="16"/>
          <w:szCs w:val="16"/>
          <w:lang w:eastAsia="en-GB"/>
        </w:rPr>
      </w:pPr>
    </w:p>
    <w:p w:rsidR="00455506" w:rsidRDefault="33BAE712" w:rsidP="00455506">
      <w:pPr>
        <w:numPr>
          <w:ilvl w:val="0"/>
          <w:numId w:val="2"/>
        </w:numPr>
        <w:spacing w:after="0" w:line="276" w:lineRule="auto"/>
        <w:ind w:left="360" w:firstLine="0"/>
        <w:textAlignment w:val="baseline"/>
        <w:rPr>
          <w:rFonts w:ascii="Arial" w:eastAsia="Times New Roman" w:hAnsi="Arial" w:cs="Arial"/>
          <w:sz w:val="24"/>
          <w:szCs w:val="24"/>
          <w:lang w:eastAsia="en-GB"/>
        </w:rPr>
      </w:pPr>
      <w:r w:rsidRPr="00455506">
        <w:rPr>
          <w:rFonts w:ascii="Arial" w:eastAsia="Times New Roman" w:hAnsi="Arial" w:cs="Arial"/>
          <w:sz w:val="24"/>
          <w:szCs w:val="24"/>
          <w:lang w:eastAsia="en-GB"/>
        </w:rPr>
        <w:t>Once you’ve done that, e</w:t>
      </w:r>
      <w:r w:rsidR="00AD68C4" w:rsidRPr="00455506">
        <w:rPr>
          <w:rFonts w:ascii="Arial" w:eastAsia="Times New Roman" w:hAnsi="Arial" w:cs="Arial"/>
          <w:sz w:val="24"/>
          <w:szCs w:val="24"/>
          <w:lang w:eastAsia="en-GB"/>
        </w:rPr>
        <w:t>ach</w:t>
      </w:r>
      <w:r w:rsidR="008D6F74" w:rsidRPr="00455506">
        <w:rPr>
          <w:rFonts w:ascii="Arial" w:eastAsia="Times New Roman" w:hAnsi="Arial" w:cs="Arial"/>
          <w:sz w:val="24"/>
          <w:szCs w:val="24"/>
          <w:lang w:eastAsia="en-GB"/>
        </w:rPr>
        <w:t xml:space="preserve"> trustee</w:t>
      </w:r>
      <w:r w:rsidR="00AD68C4" w:rsidRPr="00455506">
        <w:rPr>
          <w:rFonts w:ascii="Arial" w:eastAsia="Times New Roman" w:hAnsi="Arial" w:cs="Arial"/>
          <w:sz w:val="24"/>
          <w:szCs w:val="24"/>
          <w:lang w:eastAsia="en-GB"/>
        </w:rPr>
        <w:t>/ committee member</w:t>
      </w:r>
      <w:r w:rsidR="14009F5D" w:rsidRPr="00455506">
        <w:rPr>
          <w:rFonts w:ascii="Arial" w:eastAsia="Times New Roman" w:hAnsi="Arial" w:cs="Arial"/>
          <w:sz w:val="24"/>
          <w:szCs w:val="24"/>
          <w:lang w:eastAsia="en-GB"/>
        </w:rPr>
        <w:t xml:space="preserve"> then</w:t>
      </w:r>
      <w:r w:rsidR="008D6F74" w:rsidRPr="00455506">
        <w:rPr>
          <w:rFonts w:ascii="Arial" w:eastAsia="Times New Roman" w:hAnsi="Arial" w:cs="Arial"/>
          <w:sz w:val="24"/>
          <w:szCs w:val="24"/>
          <w:lang w:eastAsia="en-GB"/>
        </w:rPr>
        <w:t xml:space="preserve"> </w:t>
      </w:r>
      <w:r w:rsidR="00AD68C4" w:rsidRPr="00455506">
        <w:rPr>
          <w:rFonts w:ascii="Arial" w:eastAsia="Times New Roman" w:hAnsi="Arial" w:cs="Arial"/>
          <w:sz w:val="24"/>
          <w:szCs w:val="24"/>
          <w:lang w:eastAsia="en-GB"/>
        </w:rPr>
        <w:t xml:space="preserve">needs to </w:t>
      </w:r>
      <w:r w:rsidR="008D6F74" w:rsidRPr="00455506">
        <w:rPr>
          <w:rFonts w:ascii="Arial" w:eastAsia="Times New Roman" w:hAnsi="Arial" w:cs="Arial"/>
          <w:sz w:val="24"/>
          <w:szCs w:val="24"/>
          <w:lang w:eastAsia="en-GB"/>
        </w:rPr>
        <w:t xml:space="preserve">complete the </w:t>
      </w:r>
      <w:r w:rsidR="00AD68C4" w:rsidRPr="00455506">
        <w:rPr>
          <w:rFonts w:ascii="Arial" w:eastAsia="Times New Roman" w:hAnsi="Arial" w:cs="Arial"/>
          <w:sz w:val="24"/>
          <w:szCs w:val="24"/>
          <w:lang w:eastAsia="en-GB"/>
        </w:rPr>
        <w:t>form</w:t>
      </w:r>
      <w:r w:rsidR="008D6F74" w:rsidRPr="00455506">
        <w:rPr>
          <w:rFonts w:ascii="Arial" w:eastAsia="Times New Roman" w:hAnsi="Arial" w:cs="Arial"/>
          <w:sz w:val="24"/>
          <w:szCs w:val="24"/>
          <w:lang w:eastAsia="en-GB"/>
        </w:rPr>
        <w:t xml:space="preserve"> individually. </w:t>
      </w:r>
      <w:r w:rsidR="685AE1E7" w:rsidRPr="00455506">
        <w:rPr>
          <w:rFonts w:ascii="Arial" w:eastAsia="Times New Roman" w:hAnsi="Arial" w:cs="Arial"/>
          <w:sz w:val="24"/>
          <w:szCs w:val="24"/>
          <w:lang w:eastAsia="en-GB"/>
        </w:rPr>
        <w:t xml:space="preserve"> </w:t>
      </w:r>
      <w:r w:rsidR="008D6F74" w:rsidRPr="00455506">
        <w:rPr>
          <w:rFonts w:ascii="Arial" w:eastAsia="Times New Roman" w:hAnsi="Arial" w:cs="Arial"/>
          <w:sz w:val="24"/>
          <w:szCs w:val="24"/>
          <w:lang w:eastAsia="en-GB"/>
        </w:rPr>
        <w:t>For all skills, knowledge or experience, decide whether you have</w:t>
      </w:r>
      <w:r w:rsidR="00AD68C4" w:rsidRPr="00455506">
        <w:rPr>
          <w:rFonts w:ascii="Arial" w:eastAsia="Times New Roman" w:hAnsi="Arial" w:cs="Arial"/>
          <w:sz w:val="24"/>
          <w:szCs w:val="24"/>
          <w:lang w:eastAsia="en-GB"/>
        </w:rPr>
        <w:t xml:space="preserve"> a lot of</w:t>
      </w:r>
      <w:r w:rsidR="008D6F74" w:rsidRPr="00455506">
        <w:rPr>
          <w:rFonts w:ascii="Arial" w:eastAsia="Times New Roman" w:hAnsi="Arial" w:cs="Arial"/>
          <w:sz w:val="24"/>
          <w:szCs w:val="24"/>
          <w:lang w:eastAsia="en-GB"/>
        </w:rPr>
        <w:t xml:space="preserve"> experience in this area, know </w:t>
      </w:r>
      <w:r w:rsidR="00AD68C4" w:rsidRPr="00455506">
        <w:rPr>
          <w:rFonts w:ascii="Arial" w:eastAsia="Times New Roman" w:hAnsi="Arial" w:cs="Arial"/>
          <w:sz w:val="24"/>
          <w:szCs w:val="24"/>
          <w:lang w:eastAsia="en-GB"/>
        </w:rPr>
        <w:t xml:space="preserve">a bit </w:t>
      </w:r>
      <w:r w:rsidR="008D6F74" w:rsidRPr="00455506">
        <w:rPr>
          <w:rFonts w:ascii="Arial" w:eastAsia="Times New Roman" w:hAnsi="Arial" w:cs="Arial"/>
          <w:sz w:val="24"/>
          <w:szCs w:val="24"/>
          <w:lang w:eastAsia="en-GB"/>
        </w:rPr>
        <w:t xml:space="preserve">about it or would like to know </w:t>
      </w:r>
      <w:r w:rsidR="0DA72712" w:rsidRPr="00455506">
        <w:rPr>
          <w:rFonts w:ascii="Arial" w:eastAsia="Times New Roman" w:hAnsi="Arial" w:cs="Arial"/>
          <w:sz w:val="24"/>
          <w:szCs w:val="24"/>
          <w:lang w:eastAsia="en-GB"/>
        </w:rPr>
        <w:t xml:space="preserve">more </w:t>
      </w:r>
      <w:r w:rsidR="008D6F74" w:rsidRPr="00455506">
        <w:rPr>
          <w:rFonts w:ascii="Arial" w:eastAsia="Times New Roman" w:hAnsi="Arial" w:cs="Arial"/>
          <w:sz w:val="24"/>
          <w:szCs w:val="24"/>
          <w:lang w:eastAsia="en-GB"/>
        </w:rPr>
        <w:t>about this. Tick the relevant column. </w:t>
      </w:r>
    </w:p>
    <w:p w:rsidR="00455506" w:rsidRPr="00455506" w:rsidRDefault="00455506" w:rsidP="00455506">
      <w:pPr>
        <w:spacing w:after="0" w:line="240" w:lineRule="auto"/>
        <w:textAlignment w:val="baseline"/>
        <w:rPr>
          <w:rFonts w:ascii="Arial" w:eastAsia="Times New Roman" w:hAnsi="Arial" w:cs="Arial"/>
          <w:sz w:val="16"/>
          <w:szCs w:val="16"/>
          <w:lang w:eastAsia="en-GB"/>
        </w:rPr>
      </w:pPr>
    </w:p>
    <w:p w:rsidR="008D6F74" w:rsidRPr="00455506" w:rsidRDefault="008D6F74" w:rsidP="00455506">
      <w:pPr>
        <w:numPr>
          <w:ilvl w:val="0"/>
          <w:numId w:val="4"/>
        </w:numPr>
        <w:spacing w:after="0" w:line="276" w:lineRule="auto"/>
        <w:ind w:left="360" w:firstLine="0"/>
        <w:textAlignment w:val="baseline"/>
        <w:rPr>
          <w:rFonts w:ascii="Arial" w:eastAsia="Times New Roman" w:hAnsi="Arial" w:cs="Arial"/>
          <w:sz w:val="24"/>
          <w:szCs w:val="24"/>
          <w:lang w:eastAsia="en-GB"/>
        </w:rPr>
      </w:pPr>
      <w:r w:rsidRPr="00455506">
        <w:rPr>
          <w:rFonts w:ascii="Arial" w:eastAsia="Times New Roman" w:hAnsi="Arial" w:cs="Arial"/>
          <w:sz w:val="24"/>
          <w:szCs w:val="24"/>
          <w:lang w:eastAsia="en-GB"/>
        </w:rPr>
        <w:t xml:space="preserve">Review the </w:t>
      </w:r>
      <w:r w:rsidR="0452C081" w:rsidRPr="00455506">
        <w:rPr>
          <w:rFonts w:ascii="Arial" w:eastAsia="Times New Roman" w:hAnsi="Arial" w:cs="Arial"/>
          <w:sz w:val="24"/>
          <w:szCs w:val="24"/>
          <w:lang w:eastAsia="en-GB"/>
        </w:rPr>
        <w:t>forms together</w:t>
      </w:r>
      <w:r w:rsidR="00AD68C4" w:rsidRPr="00455506">
        <w:rPr>
          <w:rFonts w:ascii="Arial" w:eastAsia="Times New Roman" w:hAnsi="Arial" w:cs="Arial"/>
          <w:sz w:val="24"/>
          <w:szCs w:val="24"/>
          <w:lang w:eastAsia="en-GB"/>
        </w:rPr>
        <w:t xml:space="preserve"> as a team</w:t>
      </w:r>
      <w:r w:rsidRPr="00455506">
        <w:rPr>
          <w:rFonts w:ascii="Arial" w:eastAsia="Times New Roman" w:hAnsi="Arial" w:cs="Arial"/>
          <w:sz w:val="24"/>
          <w:szCs w:val="24"/>
          <w:lang w:eastAsia="en-GB"/>
        </w:rPr>
        <w:t>. What, if any, key skills</w:t>
      </w:r>
      <w:r w:rsidR="00AD68C4" w:rsidRPr="00455506">
        <w:rPr>
          <w:rFonts w:ascii="Arial" w:eastAsia="Times New Roman" w:hAnsi="Arial" w:cs="Arial"/>
          <w:sz w:val="24"/>
          <w:szCs w:val="24"/>
          <w:lang w:eastAsia="en-GB"/>
        </w:rPr>
        <w:t>/experience/knowledge</w:t>
      </w:r>
      <w:r w:rsidRPr="00455506">
        <w:rPr>
          <w:rFonts w:ascii="Arial" w:eastAsia="Times New Roman" w:hAnsi="Arial" w:cs="Arial"/>
          <w:sz w:val="24"/>
          <w:szCs w:val="24"/>
          <w:lang w:eastAsia="en-GB"/>
        </w:rPr>
        <w:t xml:space="preserve"> are missing from the current board? Make a note of them. This will allow you to see what additional skills, knowledge and experience you would like to recruit. You can use the findings of this audit in your trustee recruitment advert or when talking to potential </w:t>
      </w:r>
      <w:r w:rsidR="465C89E8" w:rsidRPr="00455506">
        <w:rPr>
          <w:rFonts w:ascii="Arial" w:eastAsia="Times New Roman" w:hAnsi="Arial" w:cs="Arial"/>
          <w:sz w:val="24"/>
          <w:szCs w:val="24"/>
          <w:lang w:eastAsia="en-GB"/>
        </w:rPr>
        <w:t xml:space="preserve">new </w:t>
      </w:r>
      <w:r w:rsidRPr="00455506">
        <w:rPr>
          <w:rFonts w:ascii="Arial" w:eastAsia="Times New Roman" w:hAnsi="Arial" w:cs="Arial"/>
          <w:sz w:val="24"/>
          <w:szCs w:val="24"/>
          <w:lang w:eastAsia="en-GB"/>
        </w:rPr>
        <w:t>trustees. You c</w:t>
      </w:r>
      <w:r w:rsidR="00AD68C4" w:rsidRPr="00455506">
        <w:rPr>
          <w:rFonts w:ascii="Arial" w:eastAsia="Times New Roman" w:hAnsi="Arial" w:cs="Arial"/>
          <w:sz w:val="24"/>
          <w:szCs w:val="24"/>
          <w:lang w:eastAsia="en-GB"/>
        </w:rPr>
        <w:t xml:space="preserve">an </w:t>
      </w:r>
      <w:r w:rsidRPr="00455506">
        <w:rPr>
          <w:rFonts w:ascii="Arial" w:eastAsia="Times New Roman" w:hAnsi="Arial" w:cs="Arial"/>
          <w:sz w:val="24"/>
          <w:szCs w:val="24"/>
          <w:lang w:eastAsia="en-GB"/>
        </w:rPr>
        <w:t>add it to the role description</w:t>
      </w:r>
      <w:r w:rsidR="00AD68C4" w:rsidRPr="00455506">
        <w:rPr>
          <w:rFonts w:ascii="Arial" w:eastAsia="Times New Roman" w:hAnsi="Arial" w:cs="Arial"/>
          <w:sz w:val="24"/>
          <w:szCs w:val="24"/>
          <w:lang w:eastAsia="en-GB"/>
        </w:rPr>
        <w:t xml:space="preserve"> and advertise on the Volunteer Wales website</w:t>
      </w:r>
      <w:r w:rsidRPr="00455506">
        <w:rPr>
          <w:rFonts w:ascii="Arial" w:eastAsia="Times New Roman" w:hAnsi="Arial" w:cs="Arial"/>
          <w:sz w:val="24"/>
          <w:szCs w:val="24"/>
          <w:lang w:eastAsia="en-GB"/>
        </w:rPr>
        <w:t>. It might also form the basis of a learning and development plan with your current board. </w:t>
      </w:r>
    </w:p>
    <w:p w:rsidR="008D6F74" w:rsidRPr="00455506" w:rsidRDefault="008D6F74" w:rsidP="008D6F74">
      <w:pPr>
        <w:spacing w:after="0" w:line="240" w:lineRule="auto"/>
        <w:textAlignment w:val="baseline"/>
        <w:rPr>
          <w:rFonts w:ascii="Arial" w:eastAsia="Times New Roman" w:hAnsi="Arial" w:cs="Arial"/>
          <w:b/>
          <w:bCs/>
          <w:sz w:val="28"/>
          <w:szCs w:val="28"/>
          <w:lang w:eastAsia="en-GB"/>
        </w:rPr>
      </w:pPr>
      <w:r w:rsidRPr="00455506">
        <w:rPr>
          <w:rFonts w:ascii="Arial" w:eastAsia="Times New Roman" w:hAnsi="Arial" w:cs="Arial"/>
          <w:b/>
          <w:bCs/>
          <w:sz w:val="28"/>
          <w:szCs w:val="28"/>
          <w:lang w:eastAsia="en-GB"/>
        </w:rPr>
        <w:lastRenderedPageBreak/>
        <w:t>Skills, knowledge and experience table for our organisation </w:t>
      </w:r>
    </w:p>
    <w:p w:rsidR="00455506" w:rsidRPr="008D6F74" w:rsidRDefault="00455506" w:rsidP="008D6F74">
      <w:pPr>
        <w:spacing w:after="0" w:line="240" w:lineRule="auto"/>
        <w:textAlignment w:val="baseline"/>
        <w:rPr>
          <w:rFonts w:ascii="Segoe UI" w:eastAsia="Times New Roman" w:hAnsi="Segoe UI" w:cs="Segoe UI"/>
          <w:b/>
          <w:bCs/>
          <w:sz w:val="18"/>
          <w:szCs w:val="18"/>
          <w:lang w:eastAsia="en-GB"/>
        </w:rPr>
      </w:pPr>
    </w:p>
    <w:tbl>
      <w:tblPr>
        <w:tblW w:w="8734"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2"/>
        <w:gridCol w:w="2036"/>
        <w:gridCol w:w="2188"/>
        <w:gridCol w:w="2148"/>
      </w:tblGrid>
      <w:tr w:rsidR="00AD68C4" w:rsidRPr="008D6F74" w:rsidTr="00455506">
        <w:trPr>
          <w:trHeight w:val="585"/>
        </w:trPr>
        <w:tc>
          <w:tcPr>
            <w:tcW w:w="2362" w:type="dxa"/>
            <w:tcBorders>
              <w:top w:val="single" w:sz="6" w:space="0" w:color="auto"/>
              <w:left w:val="single" w:sz="6" w:space="0" w:color="auto"/>
              <w:bottom w:val="single" w:sz="6" w:space="0" w:color="auto"/>
              <w:right w:val="nil"/>
            </w:tcBorders>
            <w:shd w:val="clear" w:color="auto" w:fill="auto"/>
            <w:hideMark/>
          </w:tcPr>
          <w:p w:rsidR="008D6F74" w:rsidRPr="00455506" w:rsidRDefault="008D6F74"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Date completed </w:t>
            </w:r>
            <w:r w:rsidRPr="00455506">
              <w:rPr>
                <w:rFonts w:ascii="Arial" w:eastAsia="Times New Roman" w:hAnsi="Arial" w:cs="Arial"/>
                <w:sz w:val="24"/>
                <w:szCs w:val="24"/>
                <w:lang w:eastAsia="en-GB"/>
              </w:rPr>
              <w:t> </w:t>
            </w:r>
          </w:p>
          <w:p w:rsidR="008D6F74" w:rsidRPr="00455506" w:rsidRDefault="008D6F74"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sz w:val="24"/>
                <w:szCs w:val="24"/>
                <w:lang w:eastAsia="en-GB"/>
              </w:rPr>
              <w:t> </w:t>
            </w:r>
          </w:p>
        </w:tc>
        <w:tc>
          <w:tcPr>
            <w:tcW w:w="2036" w:type="dxa"/>
            <w:tcBorders>
              <w:top w:val="single" w:sz="6" w:space="0" w:color="auto"/>
              <w:left w:val="outset" w:sz="6" w:space="0" w:color="auto"/>
              <w:bottom w:val="single" w:sz="6" w:space="0" w:color="auto"/>
              <w:right w:val="nil"/>
            </w:tcBorders>
            <w:shd w:val="clear" w:color="auto" w:fill="auto"/>
            <w:hideMark/>
          </w:tcPr>
          <w:p w:rsidR="008D6F74" w:rsidRPr="00455506" w:rsidRDefault="008D6F74"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Experience</w:t>
            </w:r>
            <w:r w:rsidRPr="00455506">
              <w:rPr>
                <w:rFonts w:ascii="Arial" w:eastAsia="Times New Roman" w:hAnsi="Arial" w:cs="Arial"/>
                <w:sz w:val="24"/>
                <w:szCs w:val="24"/>
                <w:lang w:eastAsia="en-GB"/>
              </w:rPr>
              <w:t> </w:t>
            </w:r>
            <w:r w:rsidRPr="00455506">
              <w:rPr>
                <w:rFonts w:ascii="Arial" w:eastAsia="Times New Roman" w:hAnsi="Arial" w:cs="Arial"/>
                <w:sz w:val="24"/>
                <w:szCs w:val="24"/>
                <w:lang w:eastAsia="en-GB"/>
              </w:rPr>
              <w:br/>
            </w:r>
            <w:r w:rsidR="00AD68C4" w:rsidRPr="00455506">
              <w:rPr>
                <w:rFonts w:ascii="Arial" w:eastAsia="Times New Roman" w:hAnsi="Arial" w:cs="Arial"/>
                <w:sz w:val="24"/>
                <w:szCs w:val="24"/>
                <w:lang w:val="en-US" w:eastAsia="en-GB"/>
              </w:rPr>
              <w:t>H</w:t>
            </w:r>
            <w:r w:rsidRPr="00455506">
              <w:rPr>
                <w:rFonts w:ascii="Arial" w:eastAsia="Times New Roman" w:hAnsi="Arial" w:cs="Arial"/>
                <w:sz w:val="24"/>
                <w:szCs w:val="24"/>
                <w:lang w:val="en-US" w:eastAsia="en-GB"/>
              </w:rPr>
              <w:t>ave</w:t>
            </w:r>
            <w:r w:rsidR="00AD68C4" w:rsidRPr="00455506">
              <w:rPr>
                <w:rFonts w:ascii="Arial" w:eastAsia="Times New Roman" w:hAnsi="Arial" w:cs="Arial"/>
                <w:sz w:val="24"/>
                <w:szCs w:val="24"/>
                <w:lang w:val="en-US" w:eastAsia="en-GB"/>
              </w:rPr>
              <w:t xml:space="preserve"> a lot of</w:t>
            </w:r>
            <w:r w:rsidRPr="00455506">
              <w:rPr>
                <w:rFonts w:ascii="Arial" w:eastAsia="Times New Roman" w:hAnsi="Arial" w:cs="Arial"/>
                <w:sz w:val="24"/>
                <w:szCs w:val="24"/>
                <w:lang w:val="en-US" w:eastAsia="en-GB"/>
              </w:rPr>
              <w:t xml:space="preserve"> experience of this</w:t>
            </w:r>
            <w:r w:rsidRPr="00455506">
              <w:rPr>
                <w:rFonts w:ascii="Arial" w:eastAsia="Times New Roman" w:hAnsi="Arial" w:cs="Arial"/>
                <w:sz w:val="24"/>
                <w:szCs w:val="24"/>
                <w:lang w:eastAsia="en-GB"/>
              </w:rPr>
              <w:t> </w:t>
            </w:r>
          </w:p>
        </w:tc>
        <w:tc>
          <w:tcPr>
            <w:tcW w:w="2188" w:type="dxa"/>
            <w:tcBorders>
              <w:top w:val="single" w:sz="6" w:space="0" w:color="auto"/>
              <w:left w:val="outset" w:sz="6" w:space="0" w:color="auto"/>
              <w:bottom w:val="single" w:sz="6" w:space="0" w:color="auto"/>
              <w:right w:val="nil"/>
            </w:tcBorders>
            <w:shd w:val="clear" w:color="auto" w:fill="auto"/>
            <w:hideMark/>
          </w:tcPr>
          <w:p w:rsidR="008D6F74" w:rsidRPr="00455506" w:rsidRDefault="008D6F74"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Understanding</w:t>
            </w:r>
            <w:r w:rsidRPr="00455506">
              <w:rPr>
                <w:rFonts w:ascii="Arial" w:eastAsia="Times New Roman" w:hAnsi="Arial" w:cs="Arial"/>
                <w:sz w:val="24"/>
                <w:szCs w:val="24"/>
                <w:lang w:eastAsia="en-GB"/>
              </w:rPr>
              <w:t> </w:t>
            </w:r>
            <w:r w:rsidRPr="00455506">
              <w:rPr>
                <w:rFonts w:ascii="Arial" w:eastAsia="Times New Roman" w:hAnsi="Arial" w:cs="Arial"/>
                <w:sz w:val="24"/>
                <w:szCs w:val="24"/>
                <w:lang w:eastAsia="en-GB"/>
              </w:rPr>
              <w:br/>
            </w:r>
            <w:r w:rsidR="00AD68C4" w:rsidRPr="00455506">
              <w:rPr>
                <w:rFonts w:ascii="Arial" w:eastAsia="Times New Roman" w:hAnsi="Arial" w:cs="Arial"/>
                <w:sz w:val="24"/>
                <w:szCs w:val="24"/>
                <w:lang w:val="en-US" w:eastAsia="en-GB"/>
              </w:rPr>
              <w:t>K</w:t>
            </w:r>
            <w:r w:rsidRPr="00455506">
              <w:rPr>
                <w:rFonts w:ascii="Arial" w:eastAsia="Times New Roman" w:hAnsi="Arial" w:cs="Arial"/>
                <w:sz w:val="24"/>
                <w:szCs w:val="24"/>
                <w:lang w:val="en-US" w:eastAsia="en-GB"/>
              </w:rPr>
              <w:t xml:space="preserve">now </w:t>
            </w:r>
            <w:r w:rsidR="00AD68C4" w:rsidRPr="00455506">
              <w:rPr>
                <w:rFonts w:ascii="Arial" w:eastAsia="Times New Roman" w:hAnsi="Arial" w:cs="Arial"/>
                <w:sz w:val="24"/>
                <w:szCs w:val="24"/>
                <w:lang w:val="en-US" w:eastAsia="en-GB"/>
              </w:rPr>
              <w:t xml:space="preserve">a bit </w:t>
            </w:r>
            <w:r w:rsidRPr="00455506">
              <w:rPr>
                <w:rFonts w:ascii="Arial" w:eastAsia="Times New Roman" w:hAnsi="Arial" w:cs="Arial"/>
                <w:sz w:val="24"/>
                <w:szCs w:val="24"/>
                <w:lang w:val="en-US" w:eastAsia="en-GB"/>
              </w:rPr>
              <w:t>about this</w:t>
            </w:r>
            <w:r w:rsidRPr="00455506">
              <w:rPr>
                <w:rFonts w:ascii="Arial" w:eastAsia="Times New Roman" w:hAnsi="Arial" w:cs="Arial"/>
                <w:sz w:val="24"/>
                <w:szCs w:val="24"/>
                <w:lang w:eastAsia="en-GB"/>
              </w:rPr>
              <w:t> </w:t>
            </w:r>
          </w:p>
        </w:tc>
        <w:tc>
          <w:tcPr>
            <w:tcW w:w="2148" w:type="dxa"/>
            <w:tcBorders>
              <w:top w:val="single" w:sz="6" w:space="0" w:color="auto"/>
              <w:left w:val="outset" w:sz="6" w:space="0" w:color="auto"/>
              <w:bottom w:val="single" w:sz="6" w:space="0" w:color="auto"/>
              <w:right w:val="single" w:sz="6" w:space="0" w:color="auto"/>
            </w:tcBorders>
            <w:shd w:val="clear" w:color="auto" w:fill="auto"/>
            <w:hideMark/>
          </w:tcPr>
          <w:p w:rsidR="008D6F74" w:rsidRPr="00455506" w:rsidRDefault="00AD68C4"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Recruitment /</w:t>
            </w:r>
            <w:r w:rsidR="008D6F74" w:rsidRPr="00455506">
              <w:rPr>
                <w:rFonts w:ascii="Arial" w:eastAsia="Times New Roman" w:hAnsi="Arial" w:cs="Arial"/>
                <w:b/>
                <w:bCs/>
                <w:sz w:val="24"/>
                <w:szCs w:val="24"/>
                <w:lang w:val="en-US" w:eastAsia="en-GB"/>
              </w:rPr>
              <w:t>Development nee</w:t>
            </w:r>
            <w:r w:rsidRPr="00455506">
              <w:rPr>
                <w:rFonts w:ascii="Arial" w:eastAsia="Times New Roman" w:hAnsi="Arial" w:cs="Arial"/>
                <w:b/>
                <w:bCs/>
                <w:sz w:val="24"/>
                <w:szCs w:val="24"/>
                <w:lang w:val="en-US" w:eastAsia="en-GB"/>
              </w:rPr>
              <w:t xml:space="preserve">d  </w:t>
            </w:r>
            <w:r w:rsidR="008D6F74" w:rsidRPr="00455506">
              <w:rPr>
                <w:rFonts w:ascii="Arial" w:eastAsia="Times New Roman" w:hAnsi="Arial" w:cs="Arial"/>
                <w:sz w:val="24"/>
                <w:szCs w:val="24"/>
                <w:lang w:val="en-US" w:eastAsia="en-GB"/>
              </w:rPr>
              <w:t xml:space="preserve"> </w:t>
            </w:r>
            <w:proofErr w:type="spellStart"/>
            <w:r w:rsidR="00F1517A" w:rsidRPr="00455506">
              <w:rPr>
                <w:rFonts w:ascii="Arial" w:eastAsia="Times New Roman" w:hAnsi="Arial" w:cs="Arial"/>
                <w:sz w:val="24"/>
                <w:szCs w:val="24"/>
                <w:lang w:val="en-US" w:eastAsia="en-GB"/>
              </w:rPr>
              <w:t>N</w:t>
            </w:r>
            <w:r w:rsidRPr="00455506">
              <w:rPr>
                <w:rFonts w:ascii="Arial" w:eastAsia="Times New Roman" w:hAnsi="Arial" w:cs="Arial"/>
                <w:sz w:val="24"/>
                <w:szCs w:val="24"/>
                <w:lang w:val="en-US" w:eastAsia="en-GB"/>
              </w:rPr>
              <w:t>eed</w:t>
            </w:r>
            <w:proofErr w:type="spellEnd"/>
            <w:r w:rsidRPr="00455506">
              <w:rPr>
                <w:rFonts w:ascii="Arial" w:eastAsia="Times New Roman" w:hAnsi="Arial" w:cs="Arial"/>
                <w:sz w:val="24"/>
                <w:szCs w:val="24"/>
                <w:lang w:val="en-US" w:eastAsia="en-GB"/>
              </w:rPr>
              <w:t xml:space="preserve"> to recruit a Board member with this and/or </w:t>
            </w:r>
            <w:r w:rsidR="008D6F74" w:rsidRPr="00455506">
              <w:rPr>
                <w:rFonts w:ascii="Arial" w:eastAsia="Times New Roman" w:hAnsi="Arial" w:cs="Arial"/>
                <w:sz w:val="24"/>
                <w:szCs w:val="24"/>
                <w:lang w:val="en-US" w:eastAsia="en-GB"/>
              </w:rPr>
              <w:t>learn more about this</w:t>
            </w:r>
            <w:r w:rsidR="008D6F74" w:rsidRPr="00455506">
              <w:rPr>
                <w:rFonts w:ascii="Arial" w:eastAsia="Times New Roman" w:hAnsi="Arial" w:cs="Arial"/>
                <w:sz w:val="24"/>
                <w:szCs w:val="24"/>
                <w:lang w:eastAsia="en-GB"/>
              </w:rPr>
              <w:t> </w:t>
            </w:r>
          </w:p>
        </w:tc>
      </w:tr>
      <w:tr w:rsidR="00AD68C4" w:rsidRPr="008D6F74" w:rsidTr="00455506">
        <w:trPr>
          <w:trHeight w:val="435"/>
        </w:trPr>
        <w:tc>
          <w:tcPr>
            <w:tcW w:w="2362" w:type="dxa"/>
            <w:tcBorders>
              <w:top w:val="outset" w:sz="6" w:space="0" w:color="auto"/>
              <w:left w:val="single" w:sz="6" w:space="0" w:color="auto"/>
              <w:bottom w:val="single" w:sz="6" w:space="0" w:color="auto"/>
              <w:right w:val="nil"/>
            </w:tcBorders>
            <w:shd w:val="clear" w:color="auto" w:fill="auto"/>
            <w:hideMark/>
          </w:tcPr>
          <w:p w:rsidR="008D6F74" w:rsidRPr="00455506" w:rsidRDefault="00B82273" w:rsidP="008016D5">
            <w:pPr>
              <w:spacing w:after="0" w:line="276" w:lineRule="auto"/>
              <w:textAlignment w:val="baseline"/>
              <w:rPr>
                <w:rFonts w:ascii="Arial" w:eastAsia="Times New Roman" w:hAnsi="Arial" w:cs="Arial"/>
                <w:b/>
                <w:sz w:val="24"/>
                <w:szCs w:val="24"/>
                <w:lang w:eastAsia="en-GB"/>
              </w:rPr>
            </w:pPr>
            <w:r w:rsidRPr="00455506">
              <w:rPr>
                <w:rFonts w:ascii="Arial" w:eastAsia="Times New Roman" w:hAnsi="Arial" w:cs="Arial"/>
                <w:b/>
                <w:sz w:val="24"/>
                <w:szCs w:val="24"/>
                <w:lang w:eastAsia="en-GB"/>
              </w:rPr>
              <w:t>Chairing effective meetings</w:t>
            </w:r>
          </w:p>
        </w:tc>
        <w:tc>
          <w:tcPr>
            <w:tcW w:w="2036" w:type="dxa"/>
            <w:tcBorders>
              <w:top w:val="outset" w:sz="6" w:space="0" w:color="auto"/>
              <w:left w:val="outset" w:sz="6" w:space="0" w:color="auto"/>
              <w:bottom w:val="single" w:sz="6" w:space="0" w:color="auto"/>
              <w:right w:val="nil"/>
            </w:tcBorders>
            <w:shd w:val="clear" w:color="auto" w:fill="auto"/>
            <w:hideMark/>
          </w:tcPr>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AD68C4" w:rsidRPr="008D6F74" w:rsidTr="00455506">
        <w:trPr>
          <w:trHeight w:val="435"/>
        </w:trPr>
        <w:tc>
          <w:tcPr>
            <w:tcW w:w="2362" w:type="dxa"/>
            <w:tcBorders>
              <w:top w:val="outset" w:sz="6" w:space="0" w:color="auto"/>
              <w:left w:val="single" w:sz="6" w:space="0" w:color="auto"/>
              <w:bottom w:val="single" w:sz="6" w:space="0" w:color="auto"/>
              <w:right w:val="nil"/>
            </w:tcBorders>
            <w:shd w:val="clear" w:color="auto" w:fill="auto"/>
          </w:tcPr>
          <w:p w:rsidR="00AD68C4" w:rsidRPr="00455506" w:rsidRDefault="00B82273" w:rsidP="008016D5">
            <w:pPr>
              <w:spacing w:after="0" w:line="276" w:lineRule="auto"/>
              <w:textAlignment w:val="baseline"/>
              <w:rPr>
                <w:rFonts w:ascii="Arial" w:eastAsia="Times New Roman" w:hAnsi="Arial" w:cs="Arial"/>
                <w:b/>
                <w:bCs/>
                <w:sz w:val="24"/>
                <w:szCs w:val="24"/>
                <w:lang w:val="en-US" w:eastAsia="en-GB"/>
              </w:rPr>
            </w:pPr>
            <w:r w:rsidRPr="00455506">
              <w:rPr>
                <w:rFonts w:ascii="Arial" w:eastAsia="Times New Roman" w:hAnsi="Arial" w:cs="Arial"/>
                <w:b/>
                <w:bCs/>
                <w:sz w:val="24"/>
                <w:szCs w:val="24"/>
                <w:lang w:val="en-US" w:eastAsia="en-GB"/>
              </w:rPr>
              <w:t>Teamwork and delegation</w:t>
            </w:r>
          </w:p>
        </w:tc>
        <w:tc>
          <w:tcPr>
            <w:tcW w:w="2036" w:type="dxa"/>
            <w:tcBorders>
              <w:top w:val="outset" w:sz="6" w:space="0" w:color="auto"/>
              <w:left w:val="outset" w:sz="6" w:space="0" w:color="auto"/>
              <w:bottom w:val="single" w:sz="6" w:space="0" w:color="auto"/>
              <w:right w:val="nil"/>
            </w:tcBorders>
            <w:shd w:val="clear" w:color="auto" w:fill="auto"/>
          </w:tcPr>
          <w:p w:rsidR="00AD68C4" w:rsidRPr="008D6F74" w:rsidRDefault="00AD68C4"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AD68C4" w:rsidRPr="008D6F74" w:rsidRDefault="00AD68C4"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AD68C4" w:rsidRPr="008D6F74" w:rsidRDefault="00AD68C4" w:rsidP="008016D5">
            <w:pPr>
              <w:spacing w:after="0" w:line="276" w:lineRule="auto"/>
              <w:textAlignment w:val="baseline"/>
              <w:rPr>
                <w:rFonts w:ascii="Calibri" w:eastAsia="Times New Roman" w:hAnsi="Calibri" w:cs="Calibri"/>
                <w:lang w:eastAsia="en-GB"/>
              </w:rPr>
            </w:pPr>
          </w:p>
        </w:tc>
      </w:tr>
      <w:tr w:rsidR="00AD68C4" w:rsidRPr="008D6F74" w:rsidTr="00455506">
        <w:trPr>
          <w:trHeight w:val="330"/>
        </w:trPr>
        <w:tc>
          <w:tcPr>
            <w:tcW w:w="2362" w:type="dxa"/>
            <w:tcBorders>
              <w:top w:val="outset" w:sz="6" w:space="0" w:color="auto"/>
              <w:left w:val="single" w:sz="6" w:space="0" w:color="auto"/>
              <w:bottom w:val="single" w:sz="6" w:space="0" w:color="auto"/>
              <w:right w:val="nil"/>
            </w:tcBorders>
            <w:shd w:val="clear" w:color="auto" w:fill="auto"/>
          </w:tcPr>
          <w:p w:rsidR="008D6F74" w:rsidRPr="00455506" w:rsidRDefault="17CB0C20"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Strategic</w:t>
            </w:r>
            <w:r w:rsidR="765211F1" w:rsidRPr="00455506">
              <w:rPr>
                <w:rFonts w:ascii="Arial" w:eastAsia="Times New Roman" w:hAnsi="Arial" w:cs="Arial"/>
                <w:b/>
                <w:bCs/>
                <w:sz w:val="24"/>
                <w:szCs w:val="24"/>
                <w:lang w:val="en-US" w:eastAsia="en-GB"/>
              </w:rPr>
              <w:t xml:space="preserve"> </w:t>
            </w:r>
            <w:r w:rsidRPr="00455506">
              <w:rPr>
                <w:rFonts w:ascii="Arial" w:eastAsia="Times New Roman" w:hAnsi="Arial" w:cs="Arial"/>
                <w:b/>
                <w:bCs/>
                <w:sz w:val="24"/>
                <w:szCs w:val="24"/>
                <w:lang w:val="en-US" w:eastAsia="en-GB"/>
              </w:rPr>
              <w:t>planning</w:t>
            </w:r>
            <w:r w:rsidRPr="00455506">
              <w:rPr>
                <w:rFonts w:ascii="Arial" w:eastAsia="Times New Roman" w:hAnsi="Arial" w:cs="Arial"/>
                <w:sz w:val="24"/>
                <w:szCs w:val="24"/>
                <w:lang w:eastAsia="en-GB"/>
              </w:rPr>
              <w:t> </w:t>
            </w:r>
            <w:r w:rsidRPr="00455506">
              <w:rPr>
                <w:rFonts w:ascii="Arial" w:eastAsia="Times New Roman" w:hAnsi="Arial" w:cs="Arial"/>
                <w:b/>
                <w:bCs/>
                <w:sz w:val="24"/>
                <w:szCs w:val="24"/>
                <w:lang w:eastAsia="en-GB"/>
              </w:rPr>
              <w:t>/</w:t>
            </w:r>
          </w:p>
          <w:p w:rsidR="008D6F74" w:rsidRPr="00455506" w:rsidRDefault="17CB0C20"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eastAsia="en-GB"/>
              </w:rPr>
              <w:t xml:space="preserve">operational planning </w:t>
            </w:r>
            <w:r w:rsidR="00B82273" w:rsidRPr="00455506">
              <w:rPr>
                <w:rFonts w:ascii="Arial" w:hAnsi="Arial" w:cs="Arial"/>
              </w:rPr>
              <w:br/>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hideMark/>
          </w:tcPr>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8D6F74" w:rsidRPr="008D6F74" w:rsidRDefault="008D6F74"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B82273" w:rsidRPr="008D6F74" w:rsidTr="00455506">
        <w:trPr>
          <w:trHeight w:val="330"/>
        </w:trPr>
        <w:tc>
          <w:tcPr>
            <w:tcW w:w="2362" w:type="dxa"/>
            <w:tcBorders>
              <w:top w:val="outset" w:sz="6" w:space="0" w:color="auto"/>
              <w:left w:val="single" w:sz="6" w:space="0" w:color="auto"/>
              <w:bottom w:val="single" w:sz="6" w:space="0" w:color="auto"/>
              <w:right w:val="nil"/>
            </w:tcBorders>
            <w:shd w:val="clear" w:color="auto" w:fill="auto"/>
          </w:tcPr>
          <w:p w:rsidR="00B82273" w:rsidRPr="00455506" w:rsidRDefault="00B82273"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 xml:space="preserve">Knowledge of the </w:t>
            </w:r>
            <w:proofErr w:type="spellStart"/>
            <w:r w:rsidRPr="00455506">
              <w:rPr>
                <w:rFonts w:ascii="Arial" w:eastAsia="Times New Roman" w:hAnsi="Arial" w:cs="Arial"/>
                <w:b/>
                <w:bCs/>
                <w:sz w:val="24"/>
                <w:szCs w:val="24"/>
                <w:lang w:val="en-US" w:eastAsia="en-GB"/>
              </w:rPr>
              <w:t>organisation’s</w:t>
            </w:r>
            <w:proofErr w:type="spellEnd"/>
            <w:r w:rsidRPr="00455506">
              <w:rPr>
                <w:rFonts w:ascii="Arial" w:eastAsia="Times New Roman" w:hAnsi="Arial" w:cs="Arial"/>
                <w:b/>
                <w:bCs/>
                <w:sz w:val="24"/>
                <w:szCs w:val="24"/>
                <w:lang w:val="en-US" w:eastAsia="en-GB"/>
              </w:rPr>
              <w:t xml:space="preserve"> operating environment</w:t>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C538CC" w:rsidRPr="008D6F74" w:rsidTr="00455506">
        <w:trPr>
          <w:trHeight w:val="330"/>
        </w:trPr>
        <w:tc>
          <w:tcPr>
            <w:tcW w:w="2362" w:type="dxa"/>
            <w:tcBorders>
              <w:top w:val="outset" w:sz="6" w:space="0" w:color="auto"/>
              <w:left w:val="single" w:sz="6" w:space="0" w:color="auto"/>
              <w:bottom w:val="single" w:sz="6" w:space="0" w:color="auto"/>
              <w:right w:val="nil"/>
            </w:tcBorders>
            <w:shd w:val="clear" w:color="auto" w:fill="auto"/>
          </w:tcPr>
          <w:p w:rsidR="00C538CC" w:rsidRPr="00455506" w:rsidRDefault="00C538CC" w:rsidP="008016D5">
            <w:pPr>
              <w:spacing w:after="0" w:line="276" w:lineRule="auto"/>
              <w:textAlignment w:val="baseline"/>
              <w:rPr>
                <w:rFonts w:ascii="Arial" w:eastAsia="Times New Roman" w:hAnsi="Arial" w:cs="Arial"/>
                <w:b/>
                <w:bCs/>
                <w:sz w:val="24"/>
                <w:szCs w:val="24"/>
                <w:lang w:val="en-US" w:eastAsia="en-GB"/>
              </w:rPr>
            </w:pPr>
            <w:r w:rsidRPr="00455506">
              <w:rPr>
                <w:rFonts w:ascii="Arial" w:eastAsia="Times New Roman" w:hAnsi="Arial" w:cs="Arial"/>
                <w:b/>
                <w:bCs/>
                <w:sz w:val="24"/>
                <w:szCs w:val="24"/>
                <w:lang w:val="en-US" w:eastAsia="en-GB"/>
              </w:rPr>
              <w:t>Knowledge of local community</w:t>
            </w:r>
          </w:p>
        </w:tc>
        <w:tc>
          <w:tcPr>
            <w:tcW w:w="2036" w:type="dxa"/>
            <w:tcBorders>
              <w:top w:val="outset" w:sz="6" w:space="0" w:color="auto"/>
              <w:left w:val="outset" w:sz="6" w:space="0" w:color="auto"/>
              <w:bottom w:val="single" w:sz="6" w:space="0" w:color="auto"/>
              <w:right w:val="nil"/>
            </w:tcBorders>
            <w:shd w:val="clear" w:color="auto" w:fill="auto"/>
          </w:tcPr>
          <w:p w:rsidR="00C538CC" w:rsidRPr="008D6F74" w:rsidRDefault="00C538CC"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C538CC" w:rsidRPr="008D6F74" w:rsidRDefault="00C538CC"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C538CC" w:rsidRPr="008D6F74" w:rsidRDefault="00C538CC" w:rsidP="008016D5">
            <w:pPr>
              <w:spacing w:after="0" w:line="276" w:lineRule="auto"/>
              <w:textAlignment w:val="baseline"/>
              <w:rPr>
                <w:rFonts w:ascii="Calibri" w:eastAsia="Times New Roman" w:hAnsi="Calibri" w:cs="Calibri"/>
                <w:lang w:eastAsia="en-GB"/>
              </w:rPr>
            </w:pPr>
          </w:p>
        </w:tc>
      </w:tr>
      <w:tr w:rsidR="00B82273" w:rsidRPr="008D6F74" w:rsidTr="00455506">
        <w:trPr>
          <w:trHeight w:val="690"/>
        </w:trPr>
        <w:tc>
          <w:tcPr>
            <w:tcW w:w="2362" w:type="dxa"/>
            <w:tcBorders>
              <w:top w:val="outset" w:sz="6" w:space="0" w:color="auto"/>
              <w:left w:val="single" w:sz="6" w:space="0" w:color="auto"/>
              <w:bottom w:val="single" w:sz="6" w:space="0" w:color="auto"/>
              <w:right w:val="nil"/>
            </w:tcBorders>
            <w:shd w:val="clear" w:color="auto" w:fill="auto"/>
            <w:hideMark/>
          </w:tcPr>
          <w:p w:rsidR="00B82273" w:rsidRPr="00455506" w:rsidRDefault="00B82273"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Knowledge of the sector</w:t>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B82273" w:rsidRPr="008D6F74" w:rsidTr="00455506">
        <w:trPr>
          <w:trHeight w:val="690"/>
        </w:trPr>
        <w:tc>
          <w:tcPr>
            <w:tcW w:w="2362" w:type="dxa"/>
            <w:tcBorders>
              <w:top w:val="outset" w:sz="6" w:space="0" w:color="auto"/>
              <w:left w:val="single" w:sz="6" w:space="0" w:color="auto"/>
              <w:bottom w:val="single" w:sz="6" w:space="0" w:color="auto"/>
              <w:right w:val="nil"/>
            </w:tcBorders>
            <w:shd w:val="clear" w:color="auto" w:fill="auto"/>
          </w:tcPr>
          <w:p w:rsidR="00B82273" w:rsidRPr="00455506" w:rsidRDefault="00B82273" w:rsidP="008016D5">
            <w:pPr>
              <w:spacing w:after="0" w:line="276" w:lineRule="auto"/>
              <w:textAlignment w:val="baseline"/>
              <w:rPr>
                <w:rFonts w:ascii="Arial" w:eastAsia="Times New Roman" w:hAnsi="Arial" w:cs="Arial"/>
                <w:b/>
                <w:bCs/>
                <w:sz w:val="24"/>
                <w:szCs w:val="24"/>
                <w:lang w:val="en-US" w:eastAsia="en-GB"/>
              </w:rPr>
            </w:pPr>
            <w:r w:rsidRPr="00455506">
              <w:rPr>
                <w:rFonts w:ascii="Arial" w:eastAsia="Times New Roman" w:hAnsi="Arial" w:cs="Arial"/>
                <w:b/>
                <w:bCs/>
                <w:sz w:val="24"/>
                <w:szCs w:val="24"/>
                <w:lang w:val="en-US" w:eastAsia="en-GB"/>
              </w:rPr>
              <w:t xml:space="preserve">Legislation in relation to the </w:t>
            </w:r>
            <w:proofErr w:type="spellStart"/>
            <w:r w:rsidRPr="00455506">
              <w:rPr>
                <w:rFonts w:ascii="Arial" w:eastAsia="Times New Roman" w:hAnsi="Arial" w:cs="Arial"/>
                <w:b/>
                <w:bCs/>
                <w:sz w:val="24"/>
                <w:szCs w:val="24"/>
                <w:lang w:val="en-US" w:eastAsia="en-GB"/>
              </w:rPr>
              <w:t>organisation’s</w:t>
            </w:r>
            <w:proofErr w:type="spellEnd"/>
            <w:r w:rsidRPr="00455506">
              <w:rPr>
                <w:rFonts w:ascii="Arial" w:eastAsia="Times New Roman" w:hAnsi="Arial" w:cs="Arial"/>
                <w:b/>
                <w:bCs/>
                <w:sz w:val="24"/>
                <w:szCs w:val="24"/>
                <w:lang w:val="en-US" w:eastAsia="en-GB"/>
              </w:rPr>
              <w:t> work</w:t>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tcPr>
          <w:p w:rsidR="00B82273" w:rsidRPr="008D6F74" w:rsidRDefault="00B82273"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B82273" w:rsidRPr="008D6F74" w:rsidRDefault="00B82273"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B82273" w:rsidRPr="008D6F74" w:rsidRDefault="00B82273" w:rsidP="008016D5">
            <w:pPr>
              <w:spacing w:after="0" w:line="276" w:lineRule="auto"/>
              <w:textAlignment w:val="baseline"/>
              <w:rPr>
                <w:rFonts w:ascii="Calibri" w:eastAsia="Times New Roman" w:hAnsi="Calibri" w:cs="Calibri"/>
                <w:lang w:eastAsia="en-GB"/>
              </w:rPr>
            </w:pPr>
          </w:p>
        </w:tc>
      </w:tr>
      <w:tr w:rsidR="00B82273" w:rsidRPr="008D6F74" w:rsidTr="00455506">
        <w:trPr>
          <w:trHeight w:val="810"/>
        </w:trPr>
        <w:tc>
          <w:tcPr>
            <w:tcW w:w="2362" w:type="dxa"/>
            <w:tcBorders>
              <w:top w:val="outset" w:sz="6" w:space="0" w:color="auto"/>
              <w:left w:val="single" w:sz="6" w:space="0" w:color="auto"/>
              <w:bottom w:val="single" w:sz="6" w:space="0" w:color="auto"/>
              <w:right w:val="nil"/>
            </w:tcBorders>
            <w:shd w:val="clear" w:color="auto" w:fill="auto"/>
            <w:hideMark/>
          </w:tcPr>
          <w:p w:rsidR="00B82273" w:rsidRPr="00455506" w:rsidRDefault="00B82273" w:rsidP="008016D5">
            <w:pPr>
              <w:spacing w:after="0" w:line="276" w:lineRule="auto"/>
              <w:textAlignment w:val="baseline"/>
              <w:rPr>
                <w:rFonts w:ascii="Arial" w:eastAsia="Times New Roman" w:hAnsi="Arial" w:cs="Arial"/>
                <w:b/>
                <w:sz w:val="24"/>
                <w:szCs w:val="24"/>
                <w:lang w:eastAsia="en-GB"/>
              </w:rPr>
            </w:pPr>
            <w:r w:rsidRPr="00455506">
              <w:rPr>
                <w:rFonts w:ascii="Arial" w:eastAsia="Times New Roman" w:hAnsi="Arial" w:cs="Arial"/>
                <w:b/>
                <w:sz w:val="24"/>
                <w:szCs w:val="24"/>
                <w:lang w:eastAsia="en-GB"/>
              </w:rPr>
              <w:t>Financial planning</w:t>
            </w:r>
          </w:p>
          <w:p w:rsidR="00B82273" w:rsidRPr="00455506" w:rsidRDefault="00B82273" w:rsidP="008016D5">
            <w:pPr>
              <w:spacing w:after="0" w:line="276" w:lineRule="auto"/>
              <w:textAlignment w:val="baseline"/>
              <w:rPr>
                <w:rFonts w:ascii="Arial" w:eastAsia="Times New Roman" w:hAnsi="Arial" w:cs="Arial"/>
                <w:sz w:val="24"/>
                <w:szCs w:val="24"/>
                <w:lang w:eastAsia="en-GB"/>
              </w:rPr>
            </w:pPr>
          </w:p>
        </w:tc>
        <w:tc>
          <w:tcPr>
            <w:tcW w:w="2036"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B82273" w:rsidRPr="008D6F74" w:rsidTr="00455506">
        <w:trPr>
          <w:trHeight w:val="810"/>
        </w:trPr>
        <w:tc>
          <w:tcPr>
            <w:tcW w:w="2362" w:type="dxa"/>
            <w:tcBorders>
              <w:top w:val="outset" w:sz="6" w:space="0" w:color="auto"/>
              <w:left w:val="single" w:sz="6" w:space="0" w:color="auto"/>
              <w:bottom w:val="single" w:sz="6" w:space="0" w:color="auto"/>
              <w:right w:val="nil"/>
            </w:tcBorders>
            <w:shd w:val="clear" w:color="auto" w:fill="auto"/>
          </w:tcPr>
          <w:p w:rsidR="00B82273" w:rsidRPr="00455506" w:rsidRDefault="00B82273" w:rsidP="008016D5">
            <w:pPr>
              <w:spacing w:after="0" w:line="276" w:lineRule="auto"/>
              <w:textAlignment w:val="baseline"/>
              <w:rPr>
                <w:rFonts w:ascii="Arial" w:eastAsia="Times New Roman" w:hAnsi="Arial" w:cs="Arial"/>
                <w:b/>
                <w:sz w:val="24"/>
                <w:szCs w:val="24"/>
                <w:lang w:eastAsia="en-GB"/>
              </w:rPr>
            </w:pPr>
            <w:r w:rsidRPr="00455506">
              <w:rPr>
                <w:rFonts w:ascii="Arial" w:eastAsia="Times New Roman" w:hAnsi="Arial" w:cs="Arial"/>
                <w:b/>
                <w:bCs/>
                <w:sz w:val="24"/>
                <w:szCs w:val="24"/>
                <w:lang w:val="en-US" w:eastAsia="en-GB"/>
              </w:rPr>
              <w:t>Fundraising</w:t>
            </w:r>
            <w:r w:rsidRPr="00455506">
              <w:rPr>
                <w:rFonts w:ascii="Arial" w:eastAsia="Times New Roman" w:hAnsi="Arial" w:cs="Arial"/>
                <w:sz w:val="24"/>
                <w:szCs w:val="24"/>
                <w:lang w:eastAsia="en-GB"/>
              </w:rPr>
              <w:t> /</w:t>
            </w:r>
            <w:r w:rsidRPr="00455506">
              <w:rPr>
                <w:rFonts w:ascii="Arial" w:eastAsia="Times New Roman" w:hAnsi="Arial" w:cs="Arial"/>
                <w:b/>
                <w:sz w:val="24"/>
                <w:szCs w:val="24"/>
                <w:lang w:eastAsia="en-GB"/>
              </w:rPr>
              <w:t>income generation</w:t>
            </w:r>
          </w:p>
        </w:tc>
        <w:tc>
          <w:tcPr>
            <w:tcW w:w="2036" w:type="dxa"/>
            <w:tcBorders>
              <w:top w:val="outset" w:sz="6" w:space="0" w:color="auto"/>
              <w:left w:val="outset" w:sz="6" w:space="0" w:color="auto"/>
              <w:bottom w:val="single" w:sz="6" w:space="0" w:color="auto"/>
              <w:right w:val="nil"/>
            </w:tcBorders>
            <w:shd w:val="clear" w:color="auto" w:fill="auto"/>
          </w:tcPr>
          <w:p w:rsidR="00B82273" w:rsidRPr="008D6F74" w:rsidRDefault="00B82273"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B82273" w:rsidRPr="008D6F74" w:rsidRDefault="00B82273"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B82273" w:rsidRPr="008D6F74" w:rsidRDefault="00B82273" w:rsidP="008016D5">
            <w:pPr>
              <w:spacing w:after="0" w:line="276" w:lineRule="auto"/>
              <w:textAlignment w:val="baseline"/>
              <w:rPr>
                <w:rFonts w:ascii="Calibri" w:eastAsia="Times New Roman" w:hAnsi="Calibri" w:cs="Calibri"/>
                <w:lang w:eastAsia="en-GB"/>
              </w:rPr>
            </w:pPr>
          </w:p>
        </w:tc>
      </w:tr>
      <w:tr w:rsidR="00B82273" w:rsidRPr="008D6F74" w:rsidTr="00455506">
        <w:trPr>
          <w:trHeight w:val="810"/>
        </w:trPr>
        <w:tc>
          <w:tcPr>
            <w:tcW w:w="2362" w:type="dxa"/>
            <w:tcBorders>
              <w:top w:val="outset" w:sz="6" w:space="0" w:color="auto"/>
              <w:left w:val="single" w:sz="6" w:space="0" w:color="auto"/>
              <w:bottom w:val="single" w:sz="6" w:space="0" w:color="auto"/>
              <w:right w:val="nil"/>
            </w:tcBorders>
            <w:shd w:val="clear" w:color="auto" w:fill="auto"/>
            <w:hideMark/>
          </w:tcPr>
          <w:p w:rsidR="00B82273" w:rsidRPr="00455506" w:rsidRDefault="00B82273"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Finance and accounting</w:t>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B82273" w:rsidRPr="008D6F74" w:rsidRDefault="00B82273"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810"/>
        </w:trPr>
        <w:tc>
          <w:tcPr>
            <w:tcW w:w="2362" w:type="dxa"/>
            <w:tcBorders>
              <w:top w:val="outset" w:sz="6" w:space="0" w:color="auto"/>
              <w:left w:val="single" w:sz="6" w:space="0" w:color="auto"/>
              <w:bottom w:val="single" w:sz="6" w:space="0" w:color="auto"/>
              <w:right w:val="nil"/>
            </w:tcBorders>
            <w:shd w:val="clear" w:color="auto" w:fill="auto"/>
          </w:tcPr>
          <w:p w:rsidR="00F1517A" w:rsidRPr="00455506" w:rsidRDefault="00F1517A"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Marketing</w:t>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r>
      <w:tr w:rsidR="00F1517A" w:rsidRPr="008D6F74" w:rsidTr="00455506">
        <w:trPr>
          <w:trHeight w:val="825"/>
        </w:trPr>
        <w:tc>
          <w:tcPr>
            <w:tcW w:w="2362" w:type="dxa"/>
            <w:tcBorders>
              <w:top w:val="outset" w:sz="6" w:space="0" w:color="auto"/>
              <w:left w:val="single" w:sz="6" w:space="0" w:color="auto"/>
              <w:bottom w:val="single" w:sz="6" w:space="0" w:color="auto"/>
              <w:right w:val="nil"/>
            </w:tcBorders>
            <w:shd w:val="clear" w:color="auto" w:fill="auto"/>
            <w:hideMark/>
          </w:tcPr>
          <w:p w:rsidR="00F1517A" w:rsidRPr="00455506" w:rsidRDefault="00F1517A" w:rsidP="008016D5">
            <w:pPr>
              <w:spacing w:after="0" w:line="276" w:lineRule="auto"/>
              <w:textAlignment w:val="baseline"/>
              <w:rPr>
                <w:rFonts w:ascii="Arial" w:eastAsia="Times New Roman" w:hAnsi="Arial" w:cs="Arial"/>
                <w:b/>
                <w:bCs/>
                <w:sz w:val="24"/>
                <w:szCs w:val="24"/>
                <w:lang w:val="en-US" w:eastAsia="en-GB"/>
              </w:rPr>
            </w:pPr>
            <w:r w:rsidRPr="00455506">
              <w:rPr>
                <w:rFonts w:ascii="Arial" w:eastAsia="Times New Roman" w:hAnsi="Arial" w:cs="Arial"/>
                <w:b/>
                <w:bCs/>
                <w:sz w:val="24"/>
                <w:szCs w:val="24"/>
                <w:lang w:val="en-US" w:eastAsia="en-GB"/>
              </w:rPr>
              <w:t>Social media</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825"/>
        </w:trPr>
        <w:tc>
          <w:tcPr>
            <w:tcW w:w="2362" w:type="dxa"/>
            <w:tcBorders>
              <w:top w:val="outset" w:sz="6" w:space="0" w:color="auto"/>
              <w:left w:val="single" w:sz="6" w:space="0" w:color="auto"/>
              <w:bottom w:val="single" w:sz="6" w:space="0" w:color="auto"/>
              <w:right w:val="nil"/>
            </w:tcBorders>
            <w:shd w:val="clear" w:color="auto" w:fill="auto"/>
          </w:tcPr>
          <w:p w:rsidR="00F1517A" w:rsidRPr="00455506" w:rsidRDefault="00F1517A" w:rsidP="008016D5">
            <w:pPr>
              <w:spacing w:after="0" w:line="276" w:lineRule="auto"/>
              <w:textAlignment w:val="baseline"/>
              <w:rPr>
                <w:rFonts w:ascii="Arial" w:eastAsia="Times New Roman" w:hAnsi="Arial" w:cs="Arial"/>
                <w:b/>
                <w:bCs/>
                <w:sz w:val="24"/>
                <w:szCs w:val="24"/>
                <w:lang w:val="en-US" w:eastAsia="en-GB"/>
              </w:rPr>
            </w:pPr>
            <w:r w:rsidRPr="00455506">
              <w:rPr>
                <w:rFonts w:ascii="Arial" w:eastAsia="Times New Roman" w:hAnsi="Arial" w:cs="Arial"/>
                <w:b/>
                <w:bCs/>
                <w:sz w:val="24"/>
                <w:szCs w:val="24"/>
                <w:lang w:val="en-US" w:eastAsia="en-GB"/>
              </w:rPr>
              <w:t>Campaigning</w:t>
            </w:r>
          </w:p>
        </w:tc>
        <w:tc>
          <w:tcPr>
            <w:tcW w:w="2036"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r>
      <w:tr w:rsidR="00F1517A" w:rsidRPr="008D6F74" w:rsidTr="00455506">
        <w:trPr>
          <w:trHeight w:val="720"/>
        </w:trPr>
        <w:tc>
          <w:tcPr>
            <w:tcW w:w="2362" w:type="dxa"/>
            <w:tcBorders>
              <w:top w:val="outset" w:sz="6" w:space="0" w:color="auto"/>
              <w:left w:val="single" w:sz="6" w:space="0" w:color="auto"/>
              <w:bottom w:val="single" w:sz="6" w:space="0" w:color="auto"/>
              <w:right w:val="nil"/>
            </w:tcBorders>
            <w:shd w:val="clear" w:color="auto" w:fill="auto"/>
            <w:hideMark/>
          </w:tcPr>
          <w:p w:rsidR="00F1517A" w:rsidRPr="00455506" w:rsidRDefault="00F1517A"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Monitoring and evaluating performance </w:t>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720"/>
        </w:trPr>
        <w:tc>
          <w:tcPr>
            <w:tcW w:w="2362" w:type="dxa"/>
            <w:tcBorders>
              <w:top w:val="outset" w:sz="6" w:space="0" w:color="auto"/>
              <w:left w:val="single" w:sz="6" w:space="0" w:color="auto"/>
              <w:bottom w:val="single" w:sz="6" w:space="0" w:color="auto"/>
              <w:right w:val="nil"/>
            </w:tcBorders>
            <w:shd w:val="clear" w:color="auto" w:fill="auto"/>
          </w:tcPr>
          <w:p w:rsidR="00F1517A" w:rsidRPr="00455506" w:rsidRDefault="00F1517A"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Governance</w:t>
            </w:r>
            <w:r w:rsidRPr="00455506">
              <w:rPr>
                <w:rFonts w:ascii="Arial" w:eastAsia="Times New Roman" w:hAnsi="Arial" w:cs="Arial"/>
                <w:sz w:val="24"/>
                <w:szCs w:val="24"/>
                <w:lang w:eastAsia="en-GB"/>
              </w:rPr>
              <w:t> </w:t>
            </w:r>
          </w:p>
        </w:tc>
        <w:tc>
          <w:tcPr>
            <w:tcW w:w="2036"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r>
      <w:tr w:rsidR="00F1517A" w:rsidRPr="008D6F74" w:rsidTr="00455506">
        <w:trPr>
          <w:trHeight w:val="720"/>
        </w:trPr>
        <w:tc>
          <w:tcPr>
            <w:tcW w:w="2362" w:type="dxa"/>
            <w:tcBorders>
              <w:top w:val="outset" w:sz="6" w:space="0" w:color="auto"/>
              <w:left w:val="single" w:sz="6" w:space="0" w:color="auto"/>
              <w:bottom w:val="single" w:sz="6" w:space="0" w:color="auto"/>
              <w:right w:val="nil"/>
            </w:tcBorders>
            <w:shd w:val="clear" w:color="auto" w:fill="auto"/>
          </w:tcPr>
          <w:p w:rsidR="00F1517A" w:rsidRPr="00455506" w:rsidRDefault="00F1517A" w:rsidP="008016D5">
            <w:pPr>
              <w:spacing w:after="0" w:line="276" w:lineRule="auto"/>
              <w:textAlignment w:val="baseline"/>
              <w:rPr>
                <w:rFonts w:ascii="Arial" w:eastAsia="Times New Roman" w:hAnsi="Arial" w:cs="Arial"/>
                <w:b/>
                <w:bCs/>
                <w:sz w:val="24"/>
                <w:szCs w:val="24"/>
                <w:lang w:val="en-US" w:eastAsia="en-GB"/>
              </w:rPr>
            </w:pPr>
            <w:r w:rsidRPr="00455506">
              <w:rPr>
                <w:rFonts w:ascii="Arial" w:eastAsia="Times New Roman" w:hAnsi="Arial" w:cs="Arial"/>
                <w:b/>
                <w:bCs/>
                <w:sz w:val="24"/>
                <w:szCs w:val="24"/>
                <w:lang w:val="en-US" w:eastAsia="en-GB"/>
              </w:rPr>
              <w:t>Human resources</w:t>
            </w:r>
            <w:r w:rsidRPr="00455506">
              <w:rPr>
                <w:rFonts w:ascii="Arial" w:eastAsia="Times New Roman" w:hAnsi="Arial" w:cs="Arial"/>
                <w:sz w:val="24"/>
                <w:szCs w:val="24"/>
                <w:lang w:eastAsia="en-GB"/>
              </w:rPr>
              <w:t> /</w:t>
            </w:r>
            <w:r w:rsidRPr="00455506">
              <w:rPr>
                <w:rFonts w:ascii="Arial" w:eastAsia="Times New Roman" w:hAnsi="Arial" w:cs="Arial"/>
                <w:b/>
                <w:sz w:val="24"/>
                <w:szCs w:val="24"/>
                <w:lang w:eastAsia="en-GB"/>
              </w:rPr>
              <w:t xml:space="preserve">staff </w:t>
            </w:r>
            <w:r w:rsidR="002622DC">
              <w:rPr>
                <w:rFonts w:ascii="Arial" w:eastAsia="Times New Roman" w:hAnsi="Arial" w:cs="Arial"/>
                <w:b/>
                <w:sz w:val="24"/>
                <w:szCs w:val="24"/>
                <w:lang w:eastAsia="en-GB"/>
              </w:rPr>
              <w:t>and</w:t>
            </w:r>
            <w:bookmarkStart w:id="0" w:name="_GoBack"/>
            <w:bookmarkEnd w:id="0"/>
            <w:r w:rsidRPr="00455506">
              <w:rPr>
                <w:rFonts w:ascii="Arial" w:eastAsia="Times New Roman" w:hAnsi="Arial" w:cs="Arial"/>
                <w:b/>
                <w:sz w:val="24"/>
                <w:szCs w:val="24"/>
                <w:lang w:eastAsia="en-GB"/>
              </w:rPr>
              <w:t xml:space="preserve"> volunteer managemen</w:t>
            </w:r>
            <w:r w:rsidRPr="00455506">
              <w:rPr>
                <w:rFonts w:ascii="Arial" w:eastAsia="Times New Roman" w:hAnsi="Arial" w:cs="Arial"/>
                <w:sz w:val="24"/>
                <w:szCs w:val="24"/>
                <w:lang w:eastAsia="en-GB"/>
              </w:rPr>
              <w:t>t</w:t>
            </w:r>
          </w:p>
        </w:tc>
        <w:tc>
          <w:tcPr>
            <w:tcW w:w="2036"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88" w:type="dxa"/>
            <w:tcBorders>
              <w:top w:val="outset" w:sz="6" w:space="0" w:color="auto"/>
              <w:left w:val="outset"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c>
          <w:tcPr>
            <w:tcW w:w="2148" w:type="dxa"/>
            <w:tcBorders>
              <w:top w:val="outset" w:sz="6" w:space="0" w:color="auto"/>
              <w:left w:val="outset" w:sz="6" w:space="0" w:color="auto"/>
              <w:bottom w:val="single" w:sz="6" w:space="0" w:color="auto"/>
              <w:right w:val="single" w:sz="6" w:space="0" w:color="auto"/>
            </w:tcBorders>
            <w:shd w:val="clear" w:color="auto" w:fill="auto"/>
          </w:tcPr>
          <w:p w:rsidR="00F1517A" w:rsidRPr="008D6F74" w:rsidRDefault="00F1517A" w:rsidP="008016D5">
            <w:pPr>
              <w:spacing w:after="0" w:line="276" w:lineRule="auto"/>
              <w:textAlignment w:val="baseline"/>
              <w:rPr>
                <w:rFonts w:ascii="Calibri" w:eastAsia="Times New Roman" w:hAnsi="Calibri" w:cs="Calibri"/>
                <w:lang w:eastAsia="en-GB"/>
              </w:rPr>
            </w:pPr>
          </w:p>
        </w:tc>
      </w:tr>
      <w:tr w:rsidR="00F1517A" w:rsidRPr="008D6F74" w:rsidTr="00455506">
        <w:trPr>
          <w:trHeight w:val="1080"/>
        </w:trPr>
        <w:tc>
          <w:tcPr>
            <w:tcW w:w="2362" w:type="dxa"/>
            <w:tcBorders>
              <w:top w:val="outset" w:sz="6" w:space="0" w:color="auto"/>
              <w:left w:val="single" w:sz="6" w:space="0" w:color="auto"/>
              <w:bottom w:val="single" w:sz="6" w:space="0" w:color="auto"/>
              <w:right w:val="nil"/>
            </w:tcBorders>
            <w:shd w:val="clear" w:color="auto" w:fill="auto"/>
            <w:hideMark/>
          </w:tcPr>
          <w:p w:rsidR="00F1517A" w:rsidRPr="00455506" w:rsidRDefault="00F1517A" w:rsidP="008016D5">
            <w:pPr>
              <w:spacing w:after="0" w:line="276" w:lineRule="auto"/>
              <w:textAlignment w:val="baseline"/>
              <w:rPr>
                <w:rFonts w:ascii="Arial" w:eastAsia="Times New Roman" w:hAnsi="Arial" w:cs="Arial"/>
                <w:sz w:val="24"/>
                <w:szCs w:val="24"/>
                <w:lang w:eastAsia="en-GB"/>
              </w:rPr>
            </w:pPr>
            <w:r w:rsidRPr="00455506">
              <w:rPr>
                <w:rFonts w:ascii="Arial" w:eastAsia="Times New Roman" w:hAnsi="Arial" w:cs="Arial"/>
                <w:b/>
                <w:bCs/>
                <w:sz w:val="24"/>
                <w:szCs w:val="24"/>
                <w:lang w:val="en-US" w:eastAsia="en-GB"/>
              </w:rPr>
              <w:t>Information technology</w:t>
            </w:r>
            <w:r w:rsidRPr="00455506">
              <w:rPr>
                <w:rFonts w:ascii="Arial" w:eastAsia="Times New Roman" w:hAnsi="Arial" w:cs="Arial"/>
                <w:sz w:val="24"/>
                <w:szCs w:val="24"/>
                <w:lang w:eastAsia="en-GB"/>
              </w:rPr>
              <w:t> </w:t>
            </w:r>
            <w:r w:rsidRPr="00455506">
              <w:rPr>
                <w:rFonts w:ascii="Arial" w:eastAsia="Times New Roman" w:hAnsi="Arial" w:cs="Arial"/>
                <w:sz w:val="24"/>
                <w:szCs w:val="24"/>
                <w:lang w:eastAsia="en-GB"/>
              </w:rPr>
              <w:br/>
              <w:t> </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1200"/>
        </w:trPr>
        <w:tc>
          <w:tcPr>
            <w:tcW w:w="2362" w:type="dxa"/>
            <w:tcBorders>
              <w:top w:val="outset" w:sz="6" w:space="0" w:color="auto"/>
              <w:left w:val="single" w:sz="6" w:space="0" w:color="auto"/>
              <w:bottom w:val="single" w:sz="6" w:space="0" w:color="auto"/>
              <w:right w:val="nil"/>
            </w:tcBorders>
            <w:shd w:val="clear" w:color="auto" w:fill="auto"/>
          </w:tcPr>
          <w:p w:rsidR="00F1517A" w:rsidRPr="00455506" w:rsidRDefault="00F1517A" w:rsidP="008016D5">
            <w:pPr>
              <w:spacing w:after="0" w:line="276" w:lineRule="auto"/>
              <w:textAlignment w:val="baseline"/>
              <w:rPr>
                <w:rFonts w:ascii="Arial" w:eastAsia="Times New Roman" w:hAnsi="Arial" w:cs="Arial"/>
                <w:b/>
                <w:sz w:val="24"/>
                <w:szCs w:val="24"/>
                <w:lang w:eastAsia="en-GB"/>
              </w:rPr>
            </w:pPr>
            <w:r w:rsidRPr="00455506">
              <w:rPr>
                <w:rFonts w:ascii="Arial" w:eastAsia="Times New Roman" w:hAnsi="Arial" w:cs="Arial"/>
                <w:b/>
                <w:sz w:val="24"/>
                <w:szCs w:val="24"/>
                <w:lang w:eastAsia="en-GB"/>
              </w:rPr>
              <w:t>Administration</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1200"/>
        </w:trPr>
        <w:tc>
          <w:tcPr>
            <w:tcW w:w="2362" w:type="dxa"/>
            <w:tcBorders>
              <w:top w:val="outset" w:sz="6" w:space="0" w:color="auto"/>
              <w:left w:val="single" w:sz="6" w:space="0" w:color="auto"/>
              <w:bottom w:val="single" w:sz="6" w:space="0" w:color="auto"/>
              <w:right w:val="nil"/>
            </w:tcBorders>
            <w:shd w:val="clear" w:color="auto" w:fill="auto"/>
          </w:tcPr>
          <w:p w:rsidR="00F1517A" w:rsidRPr="00455506" w:rsidRDefault="00C538CC" w:rsidP="008016D5">
            <w:pPr>
              <w:spacing w:after="0" w:line="276" w:lineRule="auto"/>
              <w:textAlignment w:val="baseline"/>
              <w:rPr>
                <w:rFonts w:ascii="Arial" w:eastAsia="Times New Roman" w:hAnsi="Arial" w:cs="Arial"/>
                <w:b/>
                <w:sz w:val="24"/>
                <w:szCs w:val="24"/>
                <w:lang w:eastAsia="en-GB"/>
              </w:rPr>
            </w:pPr>
            <w:r w:rsidRPr="00455506">
              <w:rPr>
                <w:rFonts w:ascii="Arial" w:eastAsia="Times New Roman" w:hAnsi="Arial" w:cs="Arial"/>
                <w:b/>
                <w:sz w:val="24"/>
                <w:szCs w:val="24"/>
                <w:lang w:eastAsia="en-GB"/>
              </w:rPr>
              <w:t>Conflict resolution</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975"/>
        </w:trPr>
        <w:tc>
          <w:tcPr>
            <w:tcW w:w="2362" w:type="dxa"/>
            <w:tcBorders>
              <w:top w:val="outset" w:sz="6" w:space="0" w:color="auto"/>
              <w:left w:val="single" w:sz="6" w:space="0" w:color="auto"/>
              <w:bottom w:val="single" w:sz="6" w:space="0" w:color="auto"/>
              <w:right w:val="nil"/>
            </w:tcBorders>
            <w:shd w:val="clear" w:color="auto" w:fill="auto"/>
            <w:hideMark/>
          </w:tcPr>
          <w:p w:rsidR="00F1517A" w:rsidRPr="00455506" w:rsidRDefault="00C538CC" w:rsidP="008016D5">
            <w:pPr>
              <w:spacing w:after="0" w:line="276" w:lineRule="auto"/>
              <w:textAlignment w:val="baseline"/>
              <w:rPr>
                <w:rFonts w:ascii="Arial" w:eastAsia="Times New Roman" w:hAnsi="Arial" w:cs="Arial"/>
                <w:b/>
                <w:sz w:val="24"/>
                <w:szCs w:val="24"/>
                <w:lang w:eastAsia="en-GB"/>
              </w:rPr>
            </w:pPr>
            <w:r w:rsidRPr="00455506">
              <w:rPr>
                <w:rFonts w:ascii="Arial" w:eastAsia="Times New Roman" w:hAnsi="Arial" w:cs="Arial"/>
                <w:b/>
                <w:sz w:val="24"/>
                <w:szCs w:val="24"/>
                <w:lang w:eastAsia="en-GB"/>
              </w:rPr>
              <w:t>Networking</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705"/>
        </w:trPr>
        <w:tc>
          <w:tcPr>
            <w:tcW w:w="2362" w:type="dxa"/>
            <w:tcBorders>
              <w:top w:val="outset" w:sz="6" w:space="0" w:color="auto"/>
              <w:left w:val="single" w:sz="6" w:space="0" w:color="auto"/>
              <w:bottom w:val="single" w:sz="6" w:space="0" w:color="auto"/>
              <w:right w:val="nil"/>
            </w:tcBorders>
            <w:shd w:val="clear" w:color="auto" w:fill="auto"/>
            <w:hideMark/>
          </w:tcPr>
          <w:p w:rsidR="00F1517A" w:rsidRPr="00455506" w:rsidRDefault="00C538CC" w:rsidP="008016D5">
            <w:pPr>
              <w:spacing w:after="0" w:line="276" w:lineRule="auto"/>
              <w:textAlignment w:val="baseline"/>
              <w:rPr>
                <w:rFonts w:ascii="Arial" w:eastAsia="Times New Roman" w:hAnsi="Arial" w:cs="Arial"/>
                <w:b/>
                <w:sz w:val="24"/>
                <w:szCs w:val="24"/>
                <w:lang w:eastAsia="en-GB"/>
              </w:rPr>
            </w:pPr>
            <w:r w:rsidRPr="00455506">
              <w:rPr>
                <w:rFonts w:ascii="Arial" w:eastAsia="Times New Roman" w:hAnsi="Arial" w:cs="Arial"/>
                <w:b/>
                <w:sz w:val="24"/>
                <w:szCs w:val="24"/>
                <w:lang w:eastAsia="en-GB"/>
              </w:rPr>
              <w:t>Customer care</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615"/>
        </w:trPr>
        <w:tc>
          <w:tcPr>
            <w:tcW w:w="2362" w:type="dxa"/>
            <w:tcBorders>
              <w:top w:val="outset" w:sz="6" w:space="0" w:color="auto"/>
              <w:left w:val="single" w:sz="6" w:space="0" w:color="auto"/>
              <w:bottom w:val="single" w:sz="6" w:space="0" w:color="auto"/>
              <w:right w:val="nil"/>
            </w:tcBorders>
            <w:shd w:val="clear" w:color="auto" w:fill="auto"/>
            <w:hideMark/>
          </w:tcPr>
          <w:p w:rsidR="00F1517A" w:rsidRPr="00455506" w:rsidRDefault="49E764E0" w:rsidP="008016D5">
            <w:pPr>
              <w:spacing w:after="0" w:line="276" w:lineRule="auto"/>
              <w:textAlignment w:val="baseline"/>
              <w:rPr>
                <w:rFonts w:ascii="Arial" w:hAnsi="Arial" w:cs="Arial"/>
                <w:b/>
                <w:bCs/>
                <w:sz w:val="24"/>
                <w:szCs w:val="24"/>
                <w:lang w:eastAsia="en-GB"/>
              </w:rPr>
            </w:pPr>
            <w:r w:rsidRPr="00455506">
              <w:rPr>
                <w:rFonts w:ascii="Arial" w:hAnsi="Arial" w:cs="Arial"/>
                <w:b/>
                <w:bCs/>
                <w:color w:val="FF0000"/>
                <w:sz w:val="24"/>
                <w:szCs w:val="24"/>
                <w:highlight w:val="yellow"/>
              </w:rPr>
              <w:t>Add your own</w:t>
            </w: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r w:rsidR="00F1517A" w:rsidRPr="008D6F74" w:rsidTr="00455506">
        <w:trPr>
          <w:trHeight w:val="540"/>
        </w:trPr>
        <w:tc>
          <w:tcPr>
            <w:tcW w:w="2362" w:type="dxa"/>
            <w:tcBorders>
              <w:top w:val="outset" w:sz="6" w:space="0" w:color="auto"/>
              <w:left w:val="single" w:sz="6" w:space="0" w:color="auto"/>
              <w:bottom w:val="single" w:sz="6" w:space="0" w:color="auto"/>
              <w:right w:val="nil"/>
            </w:tcBorders>
            <w:shd w:val="clear" w:color="auto" w:fill="auto"/>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p>
        </w:tc>
        <w:tc>
          <w:tcPr>
            <w:tcW w:w="2036"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88" w:type="dxa"/>
            <w:tcBorders>
              <w:top w:val="outset" w:sz="6" w:space="0" w:color="auto"/>
              <w:left w:val="outset" w:sz="6" w:space="0" w:color="auto"/>
              <w:bottom w:val="single" w:sz="6" w:space="0" w:color="auto"/>
              <w:right w:val="nil"/>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c>
          <w:tcPr>
            <w:tcW w:w="2148" w:type="dxa"/>
            <w:tcBorders>
              <w:top w:val="outset" w:sz="6" w:space="0" w:color="auto"/>
              <w:left w:val="outset" w:sz="6" w:space="0" w:color="auto"/>
              <w:bottom w:val="single" w:sz="6" w:space="0" w:color="auto"/>
              <w:right w:val="single" w:sz="6" w:space="0" w:color="auto"/>
            </w:tcBorders>
            <w:shd w:val="clear" w:color="auto" w:fill="auto"/>
            <w:hideMark/>
          </w:tcPr>
          <w:p w:rsidR="00F1517A" w:rsidRPr="008D6F74" w:rsidRDefault="00F1517A" w:rsidP="008016D5">
            <w:pPr>
              <w:spacing w:after="0" w:line="276" w:lineRule="auto"/>
              <w:textAlignment w:val="baseline"/>
              <w:rPr>
                <w:rFonts w:ascii="Times New Roman" w:eastAsia="Times New Roman" w:hAnsi="Times New Roman" w:cs="Times New Roman"/>
                <w:sz w:val="24"/>
                <w:szCs w:val="24"/>
                <w:lang w:eastAsia="en-GB"/>
              </w:rPr>
            </w:pPr>
            <w:r w:rsidRPr="008D6F74">
              <w:rPr>
                <w:rFonts w:ascii="Calibri" w:eastAsia="Times New Roman" w:hAnsi="Calibri" w:cs="Calibri"/>
                <w:lang w:eastAsia="en-GB"/>
              </w:rPr>
              <w:t> </w:t>
            </w:r>
          </w:p>
        </w:tc>
      </w:tr>
    </w:tbl>
    <w:p w:rsidR="2FB54A4A" w:rsidRDefault="2FB54A4A"/>
    <w:p w:rsidR="008D6F74" w:rsidRDefault="008016D5" w:rsidP="00455506">
      <w:pPr>
        <w:spacing w:line="276" w:lineRule="auto"/>
        <w:rPr>
          <w:rFonts w:ascii="Arial" w:hAnsi="Arial" w:cs="Arial"/>
          <w:sz w:val="24"/>
          <w:szCs w:val="24"/>
        </w:rPr>
      </w:pPr>
      <w:r>
        <w:rPr>
          <w:noProof/>
        </w:rPr>
        <w:drawing>
          <wp:anchor distT="152400" distB="152400" distL="152400" distR="152400" simplePos="0" relativeHeight="251661312" behindDoc="0" locked="0" layoutInCell="1" allowOverlap="1" wp14:anchorId="5D197774" wp14:editId="35088E35">
            <wp:simplePos x="0" y="0"/>
            <wp:positionH relativeFrom="page">
              <wp:align>right</wp:align>
            </wp:positionH>
            <wp:positionV relativeFrom="page">
              <wp:posOffset>7868285</wp:posOffset>
            </wp:positionV>
            <wp:extent cx="7560000" cy="2871317"/>
            <wp:effectExtent l="0" t="0" r="317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VO-LETTERHEAD-FOOTER-12.20.jpg"/>
                    <pic:cNvPicPr>
                      <a:picLocks noChangeAspect="1"/>
                    </pic:cNvPicPr>
                  </pic:nvPicPr>
                  <pic:blipFill>
                    <a:blip r:embed="rId9">
                      <a:extLst/>
                    </a:blip>
                    <a:stretch>
                      <a:fillRect/>
                    </a:stretch>
                  </pic:blipFill>
                  <pic:spPr>
                    <a:xfrm>
                      <a:off x="0" y="0"/>
                      <a:ext cx="7560000" cy="2871317"/>
                    </a:xfrm>
                    <a:prstGeom prst="rect">
                      <a:avLst/>
                    </a:prstGeom>
                    <a:ln w="12700" cap="flat">
                      <a:noFill/>
                      <a:miter lim="400000"/>
                    </a:ln>
                    <a:effectLst/>
                  </pic:spPr>
                </pic:pic>
              </a:graphicData>
            </a:graphic>
          </wp:anchor>
        </w:drawing>
      </w:r>
      <w:r w:rsidR="00F1517A" w:rsidRPr="00455506">
        <w:rPr>
          <w:rFonts w:ascii="Arial" w:hAnsi="Arial" w:cs="Arial"/>
          <w:sz w:val="24"/>
          <w:szCs w:val="24"/>
        </w:rPr>
        <w:t>And remember</w:t>
      </w:r>
      <w:r w:rsidR="00455506" w:rsidRPr="00455506">
        <w:rPr>
          <w:rFonts w:ascii="Arial" w:hAnsi="Arial" w:cs="Arial"/>
          <w:sz w:val="24"/>
          <w:szCs w:val="24"/>
        </w:rPr>
        <w:t>…</w:t>
      </w:r>
      <w:r w:rsidR="67E46EE8" w:rsidRPr="00455506">
        <w:rPr>
          <w:rFonts w:ascii="Arial" w:hAnsi="Arial" w:cs="Arial"/>
          <w:sz w:val="24"/>
          <w:szCs w:val="24"/>
        </w:rPr>
        <w:t xml:space="preserve">if it will be helpful, a </w:t>
      </w:r>
      <w:r w:rsidR="00F1517A" w:rsidRPr="00455506">
        <w:rPr>
          <w:rFonts w:ascii="Arial" w:hAnsi="Arial" w:cs="Arial"/>
          <w:sz w:val="24"/>
          <w:szCs w:val="24"/>
        </w:rPr>
        <w:t xml:space="preserve">BAVO </w:t>
      </w:r>
      <w:r w:rsidR="16ABB9F1" w:rsidRPr="00455506">
        <w:rPr>
          <w:rFonts w:ascii="Arial" w:hAnsi="Arial" w:cs="Arial"/>
          <w:sz w:val="24"/>
          <w:szCs w:val="24"/>
        </w:rPr>
        <w:t xml:space="preserve">staff member </w:t>
      </w:r>
      <w:r w:rsidR="00F1517A" w:rsidRPr="00455506">
        <w:rPr>
          <w:rFonts w:ascii="Arial" w:hAnsi="Arial" w:cs="Arial"/>
          <w:sz w:val="24"/>
          <w:szCs w:val="24"/>
        </w:rPr>
        <w:t xml:space="preserve">can help </w:t>
      </w:r>
      <w:r w:rsidR="4736E181" w:rsidRPr="00455506">
        <w:rPr>
          <w:rFonts w:ascii="Arial" w:hAnsi="Arial" w:cs="Arial"/>
          <w:sz w:val="24"/>
          <w:szCs w:val="24"/>
        </w:rPr>
        <w:t>your Board or Committee work through</w:t>
      </w:r>
      <w:r w:rsidR="00F1517A" w:rsidRPr="00455506">
        <w:rPr>
          <w:rFonts w:ascii="Arial" w:hAnsi="Arial" w:cs="Arial"/>
          <w:sz w:val="24"/>
          <w:szCs w:val="24"/>
        </w:rPr>
        <w:t xml:space="preserve"> this exercise; simply contact our Development Team to </w:t>
      </w:r>
      <w:proofErr w:type="gramStart"/>
      <w:r w:rsidR="00F1517A" w:rsidRPr="00455506">
        <w:rPr>
          <w:rFonts w:ascii="Arial" w:hAnsi="Arial" w:cs="Arial"/>
          <w:sz w:val="24"/>
          <w:szCs w:val="24"/>
        </w:rPr>
        <w:t>make arrangements</w:t>
      </w:r>
      <w:proofErr w:type="gramEnd"/>
      <w:r w:rsidR="00455506" w:rsidRPr="00455506">
        <w:rPr>
          <w:rFonts w:ascii="Arial" w:hAnsi="Arial" w:cs="Arial"/>
          <w:sz w:val="24"/>
          <w:szCs w:val="24"/>
        </w:rPr>
        <w:t xml:space="preserve"> by calling 01656 810400 or E: bavo@bavo.org.uk</w:t>
      </w:r>
    </w:p>
    <w:p w:rsidR="00455506" w:rsidRPr="00455506" w:rsidRDefault="00455506" w:rsidP="00455506">
      <w:pPr>
        <w:spacing w:line="276" w:lineRule="auto"/>
        <w:rPr>
          <w:rFonts w:ascii="Arial" w:hAnsi="Arial" w:cs="Arial"/>
          <w:sz w:val="24"/>
          <w:szCs w:val="24"/>
        </w:rPr>
      </w:pPr>
    </w:p>
    <w:sectPr w:rsidR="00455506" w:rsidRPr="00455506" w:rsidSect="00455506">
      <w:pgSz w:w="11906" w:h="16838"/>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6F6"/>
    <w:multiLevelType w:val="multilevel"/>
    <w:tmpl w:val="0C06B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F25ED"/>
    <w:multiLevelType w:val="multilevel"/>
    <w:tmpl w:val="72DCD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F4B78"/>
    <w:multiLevelType w:val="multilevel"/>
    <w:tmpl w:val="E64EC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380FE8"/>
    <w:multiLevelType w:val="multilevel"/>
    <w:tmpl w:val="D7CE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74"/>
    <w:rsid w:val="00223711"/>
    <w:rsid w:val="002622DC"/>
    <w:rsid w:val="00455506"/>
    <w:rsid w:val="007B45AF"/>
    <w:rsid w:val="008016D5"/>
    <w:rsid w:val="008D6F74"/>
    <w:rsid w:val="00AD68C4"/>
    <w:rsid w:val="00AD7757"/>
    <w:rsid w:val="00B82273"/>
    <w:rsid w:val="00C538CC"/>
    <w:rsid w:val="00CB7CD4"/>
    <w:rsid w:val="00F1517A"/>
    <w:rsid w:val="0452C081"/>
    <w:rsid w:val="07F8FA5B"/>
    <w:rsid w:val="0891FC50"/>
    <w:rsid w:val="097BA25F"/>
    <w:rsid w:val="0DA72712"/>
    <w:rsid w:val="0E9B3CDF"/>
    <w:rsid w:val="11E3A4A0"/>
    <w:rsid w:val="11E608E2"/>
    <w:rsid w:val="14009F5D"/>
    <w:rsid w:val="160F0855"/>
    <w:rsid w:val="16ABB9F1"/>
    <w:rsid w:val="17CB0C20"/>
    <w:rsid w:val="1DBD29DE"/>
    <w:rsid w:val="2C7DA988"/>
    <w:rsid w:val="2E1979E9"/>
    <w:rsid w:val="2FB54A4A"/>
    <w:rsid w:val="33BAE712"/>
    <w:rsid w:val="465C89E8"/>
    <w:rsid w:val="46FC4E40"/>
    <w:rsid w:val="4736E181"/>
    <w:rsid w:val="49E764E0"/>
    <w:rsid w:val="4AE15945"/>
    <w:rsid w:val="4C4D2744"/>
    <w:rsid w:val="4D31E8F6"/>
    <w:rsid w:val="5A79C222"/>
    <w:rsid w:val="5BACE717"/>
    <w:rsid w:val="5C7DE4B4"/>
    <w:rsid w:val="67E46EE8"/>
    <w:rsid w:val="685AE1E7"/>
    <w:rsid w:val="6979BDFE"/>
    <w:rsid w:val="6E5B68B4"/>
    <w:rsid w:val="765211F1"/>
    <w:rsid w:val="781EB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E975"/>
  <w15:chartTrackingRefBased/>
  <w15:docId w15:val="{60AC4309-95F1-4A0D-90AB-5D70F837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6F74"/>
  </w:style>
  <w:style w:type="character" w:customStyle="1" w:styleId="eop">
    <w:name w:val="eop"/>
    <w:basedOn w:val="DefaultParagraphFont"/>
    <w:rsid w:val="008D6F74"/>
  </w:style>
  <w:style w:type="character" w:customStyle="1" w:styleId="pagebreaktextspan">
    <w:name w:val="pagebreaktextspan"/>
    <w:basedOn w:val="DefaultParagraphFont"/>
    <w:rsid w:val="008D6F74"/>
  </w:style>
  <w:style w:type="character" w:customStyle="1" w:styleId="scxw120726173">
    <w:name w:val="scxw120726173"/>
    <w:basedOn w:val="DefaultParagraphFont"/>
    <w:rsid w:val="008D6F74"/>
  </w:style>
  <w:style w:type="paragraph" w:styleId="ListParagraph">
    <w:name w:val="List Paragraph"/>
    <w:basedOn w:val="Normal"/>
    <w:uiPriority w:val="34"/>
    <w:qFormat/>
    <w:rsid w:val="00455506"/>
    <w:pPr>
      <w:ind w:left="720"/>
      <w:contextualSpacing/>
    </w:pPr>
  </w:style>
  <w:style w:type="character" w:styleId="Hyperlink">
    <w:name w:val="Hyperlink"/>
    <w:basedOn w:val="DefaultParagraphFont"/>
    <w:uiPriority w:val="99"/>
    <w:unhideWhenUsed/>
    <w:rsid w:val="00455506"/>
    <w:rPr>
      <w:color w:val="0563C1" w:themeColor="hyperlink"/>
      <w:u w:val="single"/>
    </w:rPr>
  </w:style>
  <w:style w:type="character" w:styleId="UnresolvedMention">
    <w:name w:val="Unresolved Mention"/>
    <w:basedOn w:val="DefaultParagraphFont"/>
    <w:uiPriority w:val="99"/>
    <w:semiHidden/>
    <w:unhideWhenUsed/>
    <w:rsid w:val="0045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280427">
      <w:bodyDiv w:val="1"/>
      <w:marLeft w:val="0"/>
      <w:marRight w:val="0"/>
      <w:marTop w:val="0"/>
      <w:marBottom w:val="0"/>
      <w:divBdr>
        <w:top w:val="none" w:sz="0" w:space="0" w:color="auto"/>
        <w:left w:val="none" w:sz="0" w:space="0" w:color="auto"/>
        <w:bottom w:val="none" w:sz="0" w:space="0" w:color="auto"/>
        <w:right w:val="none" w:sz="0" w:space="0" w:color="auto"/>
      </w:divBdr>
      <w:divsChild>
        <w:div w:id="1938512812">
          <w:marLeft w:val="0"/>
          <w:marRight w:val="0"/>
          <w:marTop w:val="0"/>
          <w:marBottom w:val="0"/>
          <w:divBdr>
            <w:top w:val="none" w:sz="0" w:space="0" w:color="auto"/>
            <w:left w:val="none" w:sz="0" w:space="0" w:color="auto"/>
            <w:bottom w:val="none" w:sz="0" w:space="0" w:color="auto"/>
            <w:right w:val="none" w:sz="0" w:space="0" w:color="auto"/>
          </w:divBdr>
        </w:div>
        <w:div w:id="2088922534">
          <w:marLeft w:val="0"/>
          <w:marRight w:val="0"/>
          <w:marTop w:val="0"/>
          <w:marBottom w:val="0"/>
          <w:divBdr>
            <w:top w:val="none" w:sz="0" w:space="0" w:color="auto"/>
            <w:left w:val="none" w:sz="0" w:space="0" w:color="auto"/>
            <w:bottom w:val="none" w:sz="0" w:space="0" w:color="auto"/>
            <w:right w:val="none" w:sz="0" w:space="0" w:color="auto"/>
          </w:divBdr>
        </w:div>
        <w:div w:id="532114674">
          <w:marLeft w:val="0"/>
          <w:marRight w:val="0"/>
          <w:marTop w:val="0"/>
          <w:marBottom w:val="0"/>
          <w:divBdr>
            <w:top w:val="none" w:sz="0" w:space="0" w:color="auto"/>
            <w:left w:val="none" w:sz="0" w:space="0" w:color="auto"/>
            <w:bottom w:val="none" w:sz="0" w:space="0" w:color="auto"/>
            <w:right w:val="none" w:sz="0" w:space="0" w:color="auto"/>
          </w:divBdr>
        </w:div>
        <w:div w:id="369065695">
          <w:marLeft w:val="0"/>
          <w:marRight w:val="0"/>
          <w:marTop w:val="0"/>
          <w:marBottom w:val="0"/>
          <w:divBdr>
            <w:top w:val="none" w:sz="0" w:space="0" w:color="auto"/>
            <w:left w:val="none" w:sz="0" w:space="0" w:color="auto"/>
            <w:bottom w:val="none" w:sz="0" w:space="0" w:color="auto"/>
            <w:right w:val="none" w:sz="0" w:space="0" w:color="auto"/>
          </w:divBdr>
        </w:div>
        <w:div w:id="1698460692">
          <w:marLeft w:val="0"/>
          <w:marRight w:val="0"/>
          <w:marTop w:val="0"/>
          <w:marBottom w:val="0"/>
          <w:divBdr>
            <w:top w:val="none" w:sz="0" w:space="0" w:color="auto"/>
            <w:left w:val="none" w:sz="0" w:space="0" w:color="auto"/>
            <w:bottom w:val="none" w:sz="0" w:space="0" w:color="auto"/>
            <w:right w:val="none" w:sz="0" w:space="0" w:color="auto"/>
          </w:divBdr>
        </w:div>
        <w:div w:id="1422797976">
          <w:marLeft w:val="0"/>
          <w:marRight w:val="0"/>
          <w:marTop w:val="0"/>
          <w:marBottom w:val="0"/>
          <w:divBdr>
            <w:top w:val="none" w:sz="0" w:space="0" w:color="auto"/>
            <w:left w:val="none" w:sz="0" w:space="0" w:color="auto"/>
            <w:bottom w:val="none" w:sz="0" w:space="0" w:color="auto"/>
            <w:right w:val="none" w:sz="0" w:space="0" w:color="auto"/>
          </w:divBdr>
          <w:divsChild>
            <w:div w:id="1061295422">
              <w:marLeft w:val="0"/>
              <w:marRight w:val="0"/>
              <w:marTop w:val="0"/>
              <w:marBottom w:val="0"/>
              <w:divBdr>
                <w:top w:val="none" w:sz="0" w:space="0" w:color="auto"/>
                <w:left w:val="none" w:sz="0" w:space="0" w:color="auto"/>
                <w:bottom w:val="none" w:sz="0" w:space="0" w:color="auto"/>
                <w:right w:val="none" w:sz="0" w:space="0" w:color="auto"/>
              </w:divBdr>
            </w:div>
            <w:div w:id="820315131">
              <w:marLeft w:val="0"/>
              <w:marRight w:val="0"/>
              <w:marTop w:val="0"/>
              <w:marBottom w:val="0"/>
              <w:divBdr>
                <w:top w:val="none" w:sz="0" w:space="0" w:color="auto"/>
                <w:left w:val="none" w:sz="0" w:space="0" w:color="auto"/>
                <w:bottom w:val="none" w:sz="0" w:space="0" w:color="auto"/>
                <w:right w:val="none" w:sz="0" w:space="0" w:color="auto"/>
              </w:divBdr>
            </w:div>
            <w:div w:id="1414164369">
              <w:marLeft w:val="0"/>
              <w:marRight w:val="0"/>
              <w:marTop w:val="0"/>
              <w:marBottom w:val="0"/>
              <w:divBdr>
                <w:top w:val="none" w:sz="0" w:space="0" w:color="auto"/>
                <w:left w:val="none" w:sz="0" w:space="0" w:color="auto"/>
                <w:bottom w:val="none" w:sz="0" w:space="0" w:color="auto"/>
                <w:right w:val="none" w:sz="0" w:space="0" w:color="auto"/>
              </w:divBdr>
            </w:div>
            <w:div w:id="1272663233">
              <w:marLeft w:val="0"/>
              <w:marRight w:val="0"/>
              <w:marTop w:val="0"/>
              <w:marBottom w:val="0"/>
              <w:divBdr>
                <w:top w:val="none" w:sz="0" w:space="0" w:color="auto"/>
                <w:left w:val="none" w:sz="0" w:space="0" w:color="auto"/>
                <w:bottom w:val="none" w:sz="0" w:space="0" w:color="auto"/>
                <w:right w:val="none" w:sz="0" w:space="0" w:color="auto"/>
              </w:divBdr>
            </w:div>
            <w:div w:id="1883402704">
              <w:marLeft w:val="0"/>
              <w:marRight w:val="0"/>
              <w:marTop w:val="0"/>
              <w:marBottom w:val="0"/>
              <w:divBdr>
                <w:top w:val="none" w:sz="0" w:space="0" w:color="auto"/>
                <w:left w:val="none" w:sz="0" w:space="0" w:color="auto"/>
                <w:bottom w:val="none" w:sz="0" w:space="0" w:color="auto"/>
                <w:right w:val="none" w:sz="0" w:space="0" w:color="auto"/>
              </w:divBdr>
            </w:div>
          </w:divsChild>
        </w:div>
        <w:div w:id="1313297014">
          <w:marLeft w:val="0"/>
          <w:marRight w:val="0"/>
          <w:marTop w:val="0"/>
          <w:marBottom w:val="0"/>
          <w:divBdr>
            <w:top w:val="none" w:sz="0" w:space="0" w:color="auto"/>
            <w:left w:val="none" w:sz="0" w:space="0" w:color="auto"/>
            <w:bottom w:val="none" w:sz="0" w:space="0" w:color="auto"/>
            <w:right w:val="none" w:sz="0" w:space="0" w:color="auto"/>
          </w:divBdr>
        </w:div>
        <w:div w:id="134959413">
          <w:marLeft w:val="0"/>
          <w:marRight w:val="0"/>
          <w:marTop w:val="0"/>
          <w:marBottom w:val="0"/>
          <w:divBdr>
            <w:top w:val="none" w:sz="0" w:space="0" w:color="auto"/>
            <w:left w:val="none" w:sz="0" w:space="0" w:color="auto"/>
            <w:bottom w:val="none" w:sz="0" w:space="0" w:color="auto"/>
            <w:right w:val="none" w:sz="0" w:space="0" w:color="auto"/>
          </w:divBdr>
        </w:div>
        <w:div w:id="144399937">
          <w:marLeft w:val="0"/>
          <w:marRight w:val="0"/>
          <w:marTop w:val="0"/>
          <w:marBottom w:val="0"/>
          <w:divBdr>
            <w:top w:val="none" w:sz="0" w:space="0" w:color="auto"/>
            <w:left w:val="none" w:sz="0" w:space="0" w:color="auto"/>
            <w:bottom w:val="none" w:sz="0" w:space="0" w:color="auto"/>
            <w:right w:val="none" w:sz="0" w:space="0" w:color="auto"/>
          </w:divBdr>
          <w:divsChild>
            <w:div w:id="1880433610">
              <w:marLeft w:val="-75"/>
              <w:marRight w:val="0"/>
              <w:marTop w:val="30"/>
              <w:marBottom w:val="30"/>
              <w:divBdr>
                <w:top w:val="none" w:sz="0" w:space="0" w:color="auto"/>
                <w:left w:val="none" w:sz="0" w:space="0" w:color="auto"/>
                <w:bottom w:val="none" w:sz="0" w:space="0" w:color="auto"/>
                <w:right w:val="none" w:sz="0" w:space="0" w:color="auto"/>
              </w:divBdr>
              <w:divsChild>
                <w:div w:id="1798798519">
                  <w:marLeft w:val="0"/>
                  <w:marRight w:val="0"/>
                  <w:marTop w:val="0"/>
                  <w:marBottom w:val="0"/>
                  <w:divBdr>
                    <w:top w:val="none" w:sz="0" w:space="0" w:color="auto"/>
                    <w:left w:val="none" w:sz="0" w:space="0" w:color="auto"/>
                    <w:bottom w:val="none" w:sz="0" w:space="0" w:color="auto"/>
                    <w:right w:val="none" w:sz="0" w:space="0" w:color="auto"/>
                  </w:divBdr>
                  <w:divsChild>
                    <w:div w:id="20714616">
                      <w:marLeft w:val="0"/>
                      <w:marRight w:val="0"/>
                      <w:marTop w:val="0"/>
                      <w:marBottom w:val="0"/>
                      <w:divBdr>
                        <w:top w:val="none" w:sz="0" w:space="0" w:color="auto"/>
                        <w:left w:val="none" w:sz="0" w:space="0" w:color="auto"/>
                        <w:bottom w:val="none" w:sz="0" w:space="0" w:color="auto"/>
                        <w:right w:val="none" w:sz="0" w:space="0" w:color="auto"/>
                      </w:divBdr>
                    </w:div>
                    <w:div w:id="1256674373">
                      <w:marLeft w:val="0"/>
                      <w:marRight w:val="0"/>
                      <w:marTop w:val="0"/>
                      <w:marBottom w:val="0"/>
                      <w:divBdr>
                        <w:top w:val="none" w:sz="0" w:space="0" w:color="auto"/>
                        <w:left w:val="none" w:sz="0" w:space="0" w:color="auto"/>
                        <w:bottom w:val="none" w:sz="0" w:space="0" w:color="auto"/>
                        <w:right w:val="none" w:sz="0" w:space="0" w:color="auto"/>
                      </w:divBdr>
                    </w:div>
                  </w:divsChild>
                </w:div>
                <w:div w:id="707486344">
                  <w:marLeft w:val="0"/>
                  <w:marRight w:val="0"/>
                  <w:marTop w:val="0"/>
                  <w:marBottom w:val="0"/>
                  <w:divBdr>
                    <w:top w:val="none" w:sz="0" w:space="0" w:color="auto"/>
                    <w:left w:val="none" w:sz="0" w:space="0" w:color="auto"/>
                    <w:bottom w:val="none" w:sz="0" w:space="0" w:color="auto"/>
                    <w:right w:val="none" w:sz="0" w:space="0" w:color="auto"/>
                  </w:divBdr>
                  <w:divsChild>
                    <w:div w:id="907230573">
                      <w:marLeft w:val="0"/>
                      <w:marRight w:val="0"/>
                      <w:marTop w:val="0"/>
                      <w:marBottom w:val="0"/>
                      <w:divBdr>
                        <w:top w:val="none" w:sz="0" w:space="0" w:color="auto"/>
                        <w:left w:val="none" w:sz="0" w:space="0" w:color="auto"/>
                        <w:bottom w:val="none" w:sz="0" w:space="0" w:color="auto"/>
                        <w:right w:val="none" w:sz="0" w:space="0" w:color="auto"/>
                      </w:divBdr>
                    </w:div>
                  </w:divsChild>
                </w:div>
                <w:div w:id="1200051422">
                  <w:marLeft w:val="0"/>
                  <w:marRight w:val="0"/>
                  <w:marTop w:val="0"/>
                  <w:marBottom w:val="0"/>
                  <w:divBdr>
                    <w:top w:val="none" w:sz="0" w:space="0" w:color="auto"/>
                    <w:left w:val="none" w:sz="0" w:space="0" w:color="auto"/>
                    <w:bottom w:val="none" w:sz="0" w:space="0" w:color="auto"/>
                    <w:right w:val="none" w:sz="0" w:space="0" w:color="auto"/>
                  </w:divBdr>
                  <w:divsChild>
                    <w:div w:id="608513452">
                      <w:marLeft w:val="0"/>
                      <w:marRight w:val="0"/>
                      <w:marTop w:val="0"/>
                      <w:marBottom w:val="0"/>
                      <w:divBdr>
                        <w:top w:val="none" w:sz="0" w:space="0" w:color="auto"/>
                        <w:left w:val="none" w:sz="0" w:space="0" w:color="auto"/>
                        <w:bottom w:val="none" w:sz="0" w:space="0" w:color="auto"/>
                        <w:right w:val="none" w:sz="0" w:space="0" w:color="auto"/>
                      </w:divBdr>
                    </w:div>
                  </w:divsChild>
                </w:div>
                <w:div w:id="418215215">
                  <w:marLeft w:val="0"/>
                  <w:marRight w:val="0"/>
                  <w:marTop w:val="0"/>
                  <w:marBottom w:val="0"/>
                  <w:divBdr>
                    <w:top w:val="none" w:sz="0" w:space="0" w:color="auto"/>
                    <w:left w:val="none" w:sz="0" w:space="0" w:color="auto"/>
                    <w:bottom w:val="none" w:sz="0" w:space="0" w:color="auto"/>
                    <w:right w:val="none" w:sz="0" w:space="0" w:color="auto"/>
                  </w:divBdr>
                  <w:divsChild>
                    <w:div w:id="1671375328">
                      <w:marLeft w:val="0"/>
                      <w:marRight w:val="0"/>
                      <w:marTop w:val="0"/>
                      <w:marBottom w:val="0"/>
                      <w:divBdr>
                        <w:top w:val="none" w:sz="0" w:space="0" w:color="auto"/>
                        <w:left w:val="none" w:sz="0" w:space="0" w:color="auto"/>
                        <w:bottom w:val="none" w:sz="0" w:space="0" w:color="auto"/>
                        <w:right w:val="none" w:sz="0" w:space="0" w:color="auto"/>
                      </w:divBdr>
                    </w:div>
                  </w:divsChild>
                </w:div>
                <w:div w:id="1893080861">
                  <w:marLeft w:val="0"/>
                  <w:marRight w:val="0"/>
                  <w:marTop w:val="0"/>
                  <w:marBottom w:val="0"/>
                  <w:divBdr>
                    <w:top w:val="none" w:sz="0" w:space="0" w:color="auto"/>
                    <w:left w:val="none" w:sz="0" w:space="0" w:color="auto"/>
                    <w:bottom w:val="none" w:sz="0" w:space="0" w:color="auto"/>
                    <w:right w:val="none" w:sz="0" w:space="0" w:color="auto"/>
                  </w:divBdr>
                  <w:divsChild>
                    <w:div w:id="801505817">
                      <w:marLeft w:val="0"/>
                      <w:marRight w:val="0"/>
                      <w:marTop w:val="0"/>
                      <w:marBottom w:val="0"/>
                      <w:divBdr>
                        <w:top w:val="none" w:sz="0" w:space="0" w:color="auto"/>
                        <w:left w:val="none" w:sz="0" w:space="0" w:color="auto"/>
                        <w:bottom w:val="none" w:sz="0" w:space="0" w:color="auto"/>
                        <w:right w:val="none" w:sz="0" w:space="0" w:color="auto"/>
                      </w:divBdr>
                    </w:div>
                  </w:divsChild>
                </w:div>
                <w:div w:id="952636504">
                  <w:marLeft w:val="0"/>
                  <w:marRight w:val="0"/>
                  <w:marTop w:val="0"/>
                  <w:marBottom w:val="0"/>
                  <w:divBdr>
                    <w:top w:val="none" w:sz="0" w:space="0" w:color="auto"/>
                    <w:left w:val="none" w:sz="0" w:space="0" w:color="auto"/>
                    <w:bottom w:val="none" w:sz="0" w:space="0" w:color="auto"/>
                    <w:right w:val="none" w:sz="0" w:space="0" w:color="auto"/>
                  </w:divBdr>
                  <w:divsChild>
                    <w:div w:id="817771694">
                      <w:marLeft w:val="0"/>
                      <w:marRight w:val="0"/>
                      <w:marTop w:val="0"/>
                      <w:marBottom w:val="0"/>
                      <w:divBdr>
                        <w:top w:val="none" w:sz="0" w:space="0" w:color="auto"/>
                        <w:left w:val="none" w:sz="0" w:space="0" w:color="auto"/>
                        <w:bottom w:val="none" w:sz="0" w:space="0" w:color="auto"/>
                        <w:right w:val="none" w:sz="0" w:space="0" w:color="auto"/>
                      </w:divBdr>
                    </w:div>
                    <w:div w:id="316105470">
                      <w:marLeft w:val="0"/>
                      <w:marRight w:val="0"/>
                      <w:marTop w:val="0"/>
                      <w:marBottom w:val="0"/>
                      <w:divBdr>
                        <w:top w:val="none" w:sz="0" w:space="0" w:color="auto"/>
                        <w:left w:val="none" w:sz="0" w:space="0" w:color="auto"/>
                        <w:bottom w:val="none" w:sz="0" w:space="0" w:color="auto"/>
                        <w:right w:val="none" w:sz="0" w:space="0" w:color="auto"/>
                      </w:divBdr>
                    </w:div>
                    <w:div w:id="1261455453">
                      <w:marLeft w:val="0"/>
                      <w:marRight w:val="0"/>
                      <w:marTop w:val="0"/>
                      <w:marBottom w:val="0"/>
                      <w:divBdr>
                        <w:top w:val="none" w:sz="0" w:space="0" w:color="auto"/>
                        <w:left w:val="none" w:sz="0" w:space="0" w:color="auto"/>
                        <w:bottom w:val="none" w:sz="0" w:space="0" w:color="auto"/>
                        <w:right w:val="none" w:sz="0" w:space="0" w:color="auto"/>
                      </w:divBdr>
                    </w:div>
                  </w:divsChild>
                </w:div>
                <w:div w:id="563297161">
                  <w:marLeft w:val="0"/>
                  <w:marRight w:val="0"/>
                  <w:marTop w:val="0"/>
                  <w:marBottom w:val="0"/>
                  <w:divBdr>
                    <w:top w:val="none" w:sz="0" w:space="0" w:color="auto"/>
                    <w:left w:val="none" w:sz="0" w:space="0" w:color="auto"/>
                    <w:bottom w:val="none" w:sz="0" w:space="0" w:color="auto"/>
                    <w:right w:val="none" w:sz="0" w:space="0" w:color="auto"/>
                  </w:divBdr>
                  <w:divsChild>
                    <w:div w:id="2122526904">
                      <w:marLeft w:val="0"/>
                      <w:marRight w:val="0"/>
                      <w:marTop w:val="0"/>
                      <w:marBottom w:val="0"/>
                      <w:divBdr>
                        <w:top w:val="none" w:sz="0" w:space="0" w:color="auto"/>
                        <w:left w:val="none" w:sz="0" w:space="0" w:color="auto"/>
                        <w:bottom w:val="none" w:sz="0" w:space="0" w:color="auto"/>
                        <w:right w:val="none" w:sz="0" w:space="0" w:color="auto"/>
                      </w:divBdr>
                    </w:div>
                  </w:divsChild>
                </w:div>
                <w:div w:id="1371222998">
                  <w:marLeft w:val="0"/>
                  <w:marRight w:val="0"/>
                  <w:marTop w:val="0"/>
                  <w:marBottom w:val="0"/>
                  <w:divBdr>
                    <w:top w:val="none" w:sz="0" w:space="0" w:color="auto"/>
                    <w:left w:val="none" w:sz="0" w:space="0" w:color="auto"/>
                    <w:bottom w:val="none" w:sz="0" w:space="0" w:color="auto"/>
                    <w:right w:val="none" w:sz="0" w:space="0" w:color="auto"/>
                  </w:divBdr>
                  <w:divsChild>
                    <w:div w:id="596141008">
                      <w:marLeft w:val="0"/>
                      <w:marRight w:val="0"/>
                      <w:marTop w:val="0"/>
                      <w:marBottom w:val="0"/>
                      <w:divBdr>
                        <w:top w:val="none" w:sz="0" w:space="0" w:color="auto"/>
                        <w:left w:val="none" w:sz="0" w:space="0" w:color="auto"/>
                        <w:bottom w:val="none" w:sz="0" w:space="0" w:color="auto"/>
                        <w:right w:val="none" w:sz="0" w:space="0" w:color="auto"/>
                      </w:divBdr>
                    </w:div>
                  </w:divsChild>
                </w:div>
                <w:div w:id="1127311323">
                  <w:marLeft w:val="0"/>
                  <w:marRight w:val="0"/>
                  <w:marTop w:val="0"/>
                  <w:marBottom w:val="0"/>
                  <w:divBdr>
                    <w:top w:val="none" w:sz="0" w:space="0" w:color="auto"/>
                    <w:left w:val="none" w:sz="0" w:space="0" w:color="auto"/>
                    <w:bottom w:val="none" w:sz="0" w:space="0" w:color="auto"/>
                    <w:right w:val="none" w:sz="0" w:space="0" w:color="auto"/>
                  </w:divBdr>
                  <w:divsChild>
                    <w:div w:id="569075778">
                      <w:marLeft w:val="0"/>
                      <w:marRight w:val="0"/>
                      <w:marTop w:val="0"/>
                      <w:marBottom w:val="0"/>
                      <w:divBdr>
                        <w:top w:val="none" w:sz="0" w:space="0" w:color="auto"/>
                        <w:left w:val="none" w:sz="0" w:space="0" w:color="auto"/>
                        <w:bottom w:val="none" w:sz="0" w:space="0" w:color="auto"/>
                        <w:right w:val="none" w:sz="0" w:space="0" w:color="auto"/>
                      </w:divBdr>
                    </w:div>
                  </w:divsChild>
                </w:div>
                <w:div w:id="1213880661">
                  <w:marLeft w:val="0"/>
                  <w:marRight w:val="0"/>
                  <w:marTop w:val="0"/>
                  <w:marBottom w:val="0"/>
                  <w:divBdr>
                    <w:top w:val="none" w:sz="0" w:space="0" w:color="auto"/>
                    <w:left w:val="none" w:sz="0" w:space="0" w:color="auto"/>
                    <w:bottom w:val="none" w:sz="0" w:space="0" w:color="auto"/>
                    <w:right w:val="none" w:sz="0" w:space="0" w:color="auto"/>
                  </w:divBdr>
                  <w:divsChild>
                    <w:div w:id="1592279139">
                      <w:marLeft w:val="0"/>
                      <w:marRight w:val="0"/>
                      <w:marTop w:val="0"/>
                      <w:marBottom w:val="0"/>
                      <w:divBdr>
                        <w:top w:val="none" w:sz="0" w:space="0" w:color="auto"/>
                        <w:left w:val="none" w:sz="0" w:space="0" w:color="auto"/>
                        <w:bottom w:val="none" w:sz="0" w:space="0" w:color="auto"/>
                        <w:right w:val="none" w:sz="0" w:space="0" w:color="auto"/>
                      </w:divBdr>
                    </w:div>
                    <w:div w:id="530580781">
                      <w:marLeft w:val="0"/>
                      <w:marRight w:val="0"/>
                      <w:marTop w:val="0"/>
                      <w:marBottom w:val="0"/>
                      <w:divBdr>
                        <w:top w:val="none" w:sz="0" w:space="0" w:color="auto"/>
                        <w:left w:val="none" w:sz="0" w:space="0" w:color="auto"/>
                        <w:bottom w:val="none" w:sz="0" w:space="0" w:color="auto"/>
                        <w:right w:val="none" w:sz="0" w:space="0" w:color="auto"/>
                      </w:divBdr>
                    </w:div>
                    <w:div w:id="209000268">
                      <w:marLeft w:val="0"/>
                      <w:marRight w:val="0"/>
                      <w:marTop w:val="0"/>
                      <w:marBottom w:val="0"/>
                      <w:divBdr>
                        <w:top w:val="none" w:sz="0" w:space="0" w:color="auto"/>
                        <w:left w:val="none" w:sz="0" w:space="0" w:color="auto"/>
                        <w:bottom w:val="none" w:sz="0" w:space="0" w:color="auto"/>
                        <w:right w:val="none" w:sz="0" w:space="0" w:color="auto"/>
                      </w:divBdr>
                    </w:div>
                  </w:divsChild>
                </w:div>
                <w:div w:id="1252591659">
                  <w:marLeft w:val="0"/>
                  <w:marRight w:val="0"/>
                  <w:marTop w:val="0"/>
                  <w:marBottom w:val="0"/>
                  <w:divBdr>
                    <w:top w:val="none" w:sz="0" w:space="0" w:color="auto"/>
                    <w:left w:val="none" w:sz="0" w:space="0" w:color="auto"/>
                    <w:bottom w:val="none" w:sz="0" w:space="0" w:color="auto"/>
                    <w:right w:val="none" w:sz="0" w:space="0" w:color="auto"/>
                  </w:divBdr>
                  <w:divsChild>
                    <w:div w:id="977035109">
                      <w:marLeft w:val="0"/>
                      <w:marRight w:val="0"/>
                      <w:marTop w:val="0"/>
                      <w:marBottom w:val="0"/>
                      <w:divBdr>
                        <w:top w:val="none" w:sz="0" w:space="0" w:color="auto"/>
                        <w:left w:val="none" w:sz="0" w:space="0" w:color="auto"/>
                        <w:bottom w:val="none" w:sz="0" w:space="0" w:color="auto"/>
                        <w:right w:val="none" w:sz="0" w:space="0" w:color="auto"/>
                      </w:divBdr>
                    </w:div>
                  </w:divsChild>
                </w:div>
                <w:div w:id="862206751">
                  <w:marLeft w:val="0"/>
                  <w:marRight w:val="0"/>
                  <w:marTop w:val="0"/>
                  <w:marBottom w:val="0"/>
                  <w:divBdr>
                    <w:top w:val="none" w:sz="0" w:space="0" w:color="auto"/>
                    <w:left w:val="none" w:sz="0" w:space="0" w:color="auto"/>
                    <w:bottom w:val="none" w:sz="0" w:space="0" w:color="auto"/>
                    <w:right w:val="none" w:sz="0" w:space="0" w:color="auto"/>
                  </w:divBdr>
                  <w:divsChild>
                    <w:div w:id="1509297004">
                      <w:marLeft w:val="0"/>
                      <w:marRight w:val="0"/>
                      <w:marTop w:val="0"/>
                      <w:marBottom w:val="0"/>
                      <w:divBdr>
                        <w:top w:val="none" w:sz="0" w:space="0" w:color="auto"/>
                        <w:left w:val="none" w:sz="0" w:space="0" w:color="auto"/>
                        <w:bottom w:val="none" w:sz="0" w:space="0" w:color="auto"/>
                        <w:right w:val="none" w:sz="0" w:space="0" w:color="auto"/>
                      </w:divBdr>
                    </w:div>
                  </w:divsChild>
                </w:div>
                <w:div w:id="2091923533">
                  <w:marLeft w:val="0"/>
                  <w:marRight w:val="0"/>
                  <w:marTop w:val="0"/>
                  <w:marBottom w:val="0"/>
                  <w:divBdr>
                    <w:top w:val="none" w:sz="0" w:space="0" w:color="auto"/>
                    <w:left w:val="none" w:sz="0" w:space="0" w:color="auto"/>
                    <w:bottom w:val="none" w:sz="0" w:space="0" w:color="auto"/>
                    <w:right w:val="none" w:sz="0" w:space="0" w:color="auto"/>
                  </w:divBdr>
                  <w:divsChild>
                    <w:div w:id="487064699">
                      <w:marLeft w:val="0"/>
                      <w:marRight w:val="0"/>
                      <w:marTop w:val="0"/>
                      <w:marBottom w:val="0"/>
                      <w:divBdr>
                        <w:top w:val="none" w:sz="0" w:space="0" w:color="auto"/>
                        <w:left w:val="none" w:sz="0" w:space="0" w:color="auto"/>
                        <w:bottom w:val="none" w:sz="0" w:space="0" w:color="auto"/>
                        <w:right w:val="none" w:sz="0" w:space="0" w:color="auto"/>
                      </w:divBdr>
                    </w:div>
                  </w:divsChild>
                </w:div>
                <w:div w:id="509179076">
                  <w:marLeft w:val="0"/>
                  <w:marRight w:val="0"/>
                  <w:marTop w:val="0"/>
                  <w:marBottom w:val="0"/>
                  <w:divBdr>
                    <w:top w:val="none" w:sz="0" w:space="0" w:color="auto"/>
                    <w:left w:val="none" w:sz="0" w:space="0" w:color="auto"/>
                    <w:bottom w:val="none" w:sz="0" w:space="0" w:color="auto"/>
                    <w:right w:val="none" w:sz="0" w:space="0" w:color="auto"/>
                  </w:divBdr>
                  <w:divsChild>
                    <w:div w:id="1750619233">
                      <w:marLeft w:val="0"/>
                      <w:marRight w:val="0"/>
                      <w:marTop w:val="0"/>
                      <w:marBottom w:val="0"/>
                      <w:divBdr>
                        <w:top w:val="none" w:sz="0" w:space="0" w:color="auto"/>
                        <w:left w:val="none" w:sz="0" w:space="0" w:color="auto"/>
                        <w:bottom w:val="none" w:sz="0" w:space="0" w:color="auto"/>
                        <w:right w:val="none" w:sz="0" w:space="0" w:color="auto"/>
                      </w:divBdr>
                    </w:div>
                    <w:div w:id="734816262">
                      <w:marLeft w:val="0"/>
                      <w:marRight w:val="0"/>
                      <w:marTop w:val="0"/>
                      <w:marBottom w:val="0"/>
                      <w:divBdr>
                        <w:top w:val="none" w:sz="0" w:space="0" w:color="auto"/>
                        <w:left w:val="none" w:sz="0" w:space="0" w:color="auto"/>
                        <w:bottom w:val="none" w:sz="0" w:space="0" w:color="auto"/>
                        <w:right w:val="none" w:sz="0" w:space="0" w:color="auto"/>
                      </w:divBdr>
                    </w:div>
                    <w:div w:id="1335034531">
                      <w:marLeft w:val="0"/>
                      <w:marRight w:val="0"/>
                      <w:marTop w:val="0"/>
                      <w:marBottom w:val="0"/>
                      <w:divBdr>
                        <w:top w:val="none" w:sz="0" w:space="0" w:color="auto"/>
                        <w:left w:val="none" w:sz="0" w:space="0" w:color="auto"/>
                        <w:bottom w:val="none" w:sz="0" w:space="0" w:color="auto"/>
                        <w:right w:val="none" w:sz="0" w:space="0" w:color="auto"/>
                      </w:divBdr>
                    </w:div>
                  </w:divsChild>
                </w:div>
                <w:div w:id="1408457066">
                  <w:marLeft w:val="0"/>
                  <w:marRight w:val="0"/>
                  <w:marTop w:val="0"/>
                  <w:marBottom w:val="0"/>
                  <w:divBdr>
                    <w:top w:val="none" w:sz="0" w:space="0" w:color="auto"/>
                    <w:left w:val="none" w:sz="0" w:space="0" w:color="auto"/>
                    <w:bottom w:val="none" w:sz="0" w:space="0" w:color="auto"/>
                    <w:right w:val="none" w:sz="0" w:space="0" w:color="auto"/>
                  </w:divBdr>
                  <w:divsChild>
                    <w:div w:id="551231669">
                      <w:marLeft w:val="0"/>
                      <w:marRight w:val="0"/>
                      <w:marTop w:val="0"/>
                      <w:marBottom w:val="0"/>
                      <w:divBdr>
                        <w:top w:val="none" w:sz="0" w:space="0" w:color="auto"/>
                        <w:left w:val="none" w:sz="0" w:space="0" w:color="auto"/>
                        <w:bottom w:val="none" w:sz="0" w:space="0" w:color="auto"/>
                        <w:right w:val="none" w:sz="0" w:space="0" w:color="auto"/>
                      </w:divBdr>
                    </w:div>
                  </w:divsChild>
                </w:div>
                <w:div w:id="800850542">
                  <w:marLeft w:val="0"/>
                  <w:marRight w:val="0"/>
                  <w:marTop w:val="0"/>
                  <w:marBottom w:val="0"/>
                  <w:divBdr>
                    <w:top w:val="none" w:sz="0" w:space="0" w:color="auto"/>
                    <w:left w:val="none" w:sz="0" w:space="0" w:color="auto"/>
                    <w:bottom w:val="none" w:sz="0" w:space="0" w:color="auto"/>
                    <w:right w:val="none" w:sz="0" w:space="0" w:color="auto"/>
                  </w:divBdr>
                  <w:divsChild>
                    <w:div w:id="1276475432">
                      <w:marLeft w:val="0"/>
                      <w:marRight w:val="0"/>
                      <w:marTop w:val="0"/>
                      <w:marBottom w:val="0"/>
                      <w:divBdr>
                        <w:top w:val="none" w:sz="0" w:space="0" w:color="auto"/>
                        <w:left w:val="none" w:sz="0" w:space="0" w:color="auto"/>
                        <w:bottom w:val="none" w:sz="0" w:space="0" w:color="auto"/>
                        <w:right w:val="none" w:sz="0" w:space="0" w:color="auto"/>
                      </w:divBdr>
                    </w:div>
                  </w:divsChild>
                </w:div>
                <w:div w:id="150411214">
                  <w:marLeft w:val="0"/>
                  <w:marRight w:val="0"/>
                  <w:marTop w:val="0"/>
                  <w:marBottom w:val="0"/>
                  <w:divBdr>
                    <w:top w:val="none" w:sz="0" w:space="0" w:color="auto"/>
                    <w:left w:val="none" w:sz="0" w:space="0" w:color="auto"/>
                    <w:bottom w:val="none" w:sz="0" w:space="0" w:color="auto"/>
                    <w:right w:val="none" w:sz="0" w:space="0" w:color="auto"/>
                  </w:divBdr>
                  <w:divsChild>
                    <w:div w:id="1250309841">
                      <w:marLeft w:val="0"/>
                      <w:marRight w:val="0"/>
                      <w:marTop w:val="0"/>
                      <w:marBottom w:val="0"/>
                      <w:divBdr>
                        <w:top w:val="none" w:sz="0" w:space="0" w:color="auto"/>
                        <w:left w:val="none" w:sz="0" w:space="0" w:color="auto"/>
                        <w:bottom w:val="none" w:sz="0" w:space="0" w:color="auto"/>
                        <w:right w:val="none" w:sz="0" w:space="0" w:color="auto"/>
                      </w:divBdr>
                    </w:div>
                  </w:divsChild>
                </w:div>
                <w:div w:id="1021511048">
                  <w:marLeft w:val="0"/>
                  <w:marRight w:val="0"/>
                  <w:marTop w:val="0"/>
                  <w:marBottom w:val="0"/>
                  <w:divBdr>
                    <w:top w:val="none" w:sz="0" w:space="0" w:color="auto"/>
                    <w:left w:val="none" w:sz="0" w:space="0" w:color="auto"/>
                    <w:bottom w:val="none" w:sz="0" w:space="0" w:color="auto"/>
                    <w:right w:val="none" w:sz="0" w:space="0" w:color="auto"/>
                  </w:divBdr>
                  <w:divsChild>
                    <w:div w:id="931551145">
                      <w:marLeft w:val="0"/>
                      <w:marRight w:val="0"/>
                      <w:marTop w:val="0"/>
                      <w:marBottom w:val="0"/>
                      <w:divBdr>
                        <w:top w:val="none" w:sz="0" w:space="0" w:color="auto"/>
                        <w:left w:val="none" w:sz="0" w:space="0" w:color="auto"/>
                        <w:bottom w:val="none" w:sz="0" w:space="0" w:color="auto"/>
                        <w:right w:val="none" w:sz="0" w:space="0" w:color="auto"/>
                      </w:divBdr>
                    </w:div>
                    <w:div w:id="253829128">
                      <w:marLeft w:val="0"/>
                      <w:marRight w:val="0"/>
                      <w:marTop w:val="0"/>
                      <w:marBottom w:val="0"/>
                      <w:divBdr>
                        <w:top w:val="none" w:sz="0" w:space="0" w:color="auto"/>
                        <w:left w:val="none" w:sz="0" w:space="0" w:color="auto"/>
                        <w:bottom w:val="none" w:sz="0" w:space="0" w:color="auto"/>
                        <w:right w:val="none" w:sz="0" w:space="0" w:color="auto"/>
                      </w:divBdr>
                    </w:div>
                    <w:div w:id="1748383703">
                      <w:marLeft w:val="0"/>
                      <w:marRight w:val="0"/>
                      <w:marTop w:val="0"/>
                      <w:marBottom w:val="0"/>
                      <w:divBdr>
                        <w:top w:val="none" w:sz="0" w:space="0" w:color="auto"/>
                        <w:left w:val="none" w:sz="0" w:space="0" w:color="auto"/>
                        <w:bottom w:val="none" w:sz="0" w:space="0" w:color="auto"/>
                        <w:right w:val="none" w:sz="0" w:space="0" w:color="auto"/>
                      </w:divBdr>
                    </w:div>
                  </w:divsChild>
                </w:div>
                <w:div w:id="423650512">
                  <w:marLeft w:val="0"/>
                  <w:marRight w:val="0"/>
                  <w:marTop w:val="0"/>
                  <w:marBottom w:val="0"/>
                  <w:divBdr>
                    <w:top w:val="none" w:sz="0" w:space="0" w:color="auto"/>
                    <w:left w:val="none" w:sz="0" w:space="0" w:color="auto"/>
                    <w:bottom w:val="none" w:sz="0" w:space="0" w:color="auto"/>
                    <w:right w:val="none" w:sz="0" w:space="0" w:color="auto"/>
                  </w:divBdr>
                  <w:divsChild>
                    <w:div w:id="1021249037">
                      <w:marLeft w:val="0"/>
                      <w:marRight w:val="0"/>
                      <w:marTop w:val="0"/>
                      <w:marBottom w:val="0"/>
                      <w:divBdr>
                        <w:top w:val="none" w:sz="0" w:space="0" w:color="auto"/>
                        <w:left w:val="none" w:sz="0" w:space="0" w:color="auto"/>
                        <w:bottom w:val="none" w:sz="0" w:space="0" w:color="auto"/>
                        <w:right w:val="none" w:sz="0" w:space="0" w:color="auto"/>
                      </w:divBdr>
                    </w:div>
                  </w:divsChild>
                </w:div>
                <w:div w:id="994185294">
                  <w:marLeft w:val="0"/>
                  <w:marRight w:val="0"/>
                  <w:marTop w:val="0"/>
                  <w:marBottom w:val="0"/>
                  <w:divBdr>
                    <w:top w:val="none" w:sz="0" w:space="0" w:color="auto"/>
                    <w:left w:val="none" w:sz="0" w:space="0" w:color="auto"/>
                    <w:bottom w:val="none" w:sz="0" w:space="0" w:color="auto"/>
                    <w:right w:val="none" w:sz="0" w:space="0" w:color="auto"/>
                  </w:divBdr>
                  <w:divsChild>
                    <w:div w:id="852962619">
                      <w:marLeft w:val="0"/>
                      <w:marRight w:val="0"/>
                      <w:marTop w:val="0"/>
                      <w:marBottom w:val="0"/>
                      <w:divBdr>
                        <w:top w:val="none" w:sz="0" w:space="0" w:color="auto"/>
                        <w:left w:val="none" w:sz="0" w:space="0" w:color="auto"/>
                        <w:bottom w:val="none" w:sz="0" w:space="0" w:color="auto"/>
                        <w:right w:val="none" w:sz="0" w:space="0" w:color="auto"/>
                      </w:divBdr>
                    </w:div>
                  </w:divsChild>
                </w:div>
                <w:div w:id="202862676">
                  <w:marLeft w:val="0"/>
                  <w:marRight w:val="0"/>
                  <w:marTop w:val="0"/>
                  <w:marBottom w:val="0"/>
                  <w:divBdr>
                    <w:top w:val="none" w:sz="0" w:space="0" w:color="auto"/>
                    <w:left w:val="none" w:sz="0" w:space="0" w:color="auto"/>
                    <w:bottom w:val="none" w:sz="0" w:space="0" w:color="auto"/>
                    <w:right w:val="none" w:sz="0" w:space="0" w:color="auto"/>
                  </w:divBdr>
                  <w:divsChild>
                    <w:div w:id="44567386">
                      <w:marLeft w:val="0"/>
                      <w:marRight w:val="0"/>
                      <w:marTop w:val="0"/>
                      <w:marBottom w:val="0"/>
                      <w:divBdr>
                        <w:top w:val="none" w:sz="0" w:space="0" w:color="auto"/>
                        <w:left w:val="none" w:sz="0" w:space="0" w:color="auto"/>
                        <w:bottom w:val="none" w:sz="0" w:space="0" w:color="auto"/>
                        <w:right w:val="none" w:sz="0" w:space="0" w:color="auto"/>
                      </w:divBdr>
                    </w:div>
                  </w:divsChild>
                </w:div>
                <w:div w:id="872546534">
                  <w:marLeft w:val="0"/>
                  <w:marRight w:val="0"/>
                  <w:marTop w:val="0"/>
                  <w:marBottom w:val="0"/>
                  <w:divBdr>
                    <w:top w:val="none" w:sz="0" w:space="0" w:color="auto"/>
                    <w:left w:val="none" w:sz="0" w:space="0" w:color="auto"/>
                    <w:bottom w:val="none" w:sz="0" w:space="0" w:color="auto"/>
                    <w:right w:val="none" w:sz="0" w:space="0" w:color="auto"/>
                  </w:divBdr>
                  <w:divsChild>
                    <w:div w:id="1576667380">
                      <w:marLeft w:val="0"/>
                      <w:marRight w:val="0"/>
                      <w:marTop w:val="0"/>
                      <w:marBottom w:val="0"/>
                      <w:divBdr>
                        <w:top w:val="none" w:sz="0" w:space="0" w:color="auto"/>
                        <w:left w:val="none" w:sz="0" w:space="0" w:color="auto"/>
                        <w:bottom w:val="none" w:sz="0" w:space="0" w:color="auto"/>
                        <w:right w:val="none" w:sz="0" w:space="0" w:color="auto"/>
                      </w:divBdr>
                    </w:div>
                    <w:div w:id="1951858824">
                      <w:marLeft w:val="0"/>
                      <w:marRight w:val="0"/>
                      <w:marTop w:val="0"/>
                      <w:marBottom w:val="0"/>
                      <w:divBdr>
                        <w:top w:val="none" w:sz="0" w:space="0" w:color="auto"/>
                        <w:left w:val="none" w:sz="0" w:space="0" w:color="auto"/>
                        <w:bottom w:val="none" w:sz="0" w:space="0" w:color="auto"/>
                        <w:right w:val="none" w:sz="0" w:space="0" w:color="auto"/>
                      </w:divBdr>
                    </w:div>
                    <w:div w:id="1806390015">
                      <w:marLeft w:val="0"/>
                      <w:marRight w:val="0"/>
                      <w:marTop w:val="0"/>
                      <w:marBottom w:val="0"/>
                      <w:divBdr>
                        <w:top w:val="none" w:sz="0" w:space="0" w:color="auto"/>
                        <w:left w:val="none" w:sz="0" w:space="0" w:color="auto"/>
                        <w:bottom w:val="none" w:sz="0" w:space="0" w:color="auto"/>
                        <w:right w:val="none" w:sz="0" w:space="0" w:color="auto"/>
                      </w:divBdr>
                    </w:div>
                  </w:divsChild>
                </w:div>
                <w:div w:id="1092429366">
                  <w:marLeft w:val="0"/>
                  <w:marRight w:val="0"/>
                  <w:marTop w:val="0"/>
                  <w:marBottom w:val="0"/>
                  <w:divBdr>
                    <w:top w:val="none" w:sz="0" w:space="0" w:color="auto"/>
                    <w:left w:val="none" w:sz="0" w:space="0" w:color="auto"/>
                    <w:bottom w:val="none" w:sz="0" w:space="0" w:color="auto"/>
                    <w:right w:val="none" w:sz="0" w:space="0" w:color="auto"/>
                  </w:divBdr>
                  <w:divsChild>
                    <w:div w:id="264576851">
                      <w:marLeft w:val="0"/>
                      <w:marRight w:val="0"/>
                      <w:marTop w:val="0"/>
                      <w:marBottom w:val="0"/>
                      <w:divBdr>
                        <w:top w:val="none" w:sz="0" w:space="0" w:color="auto"/>
                        <w:left w:val="none" w:sz="0" w:space="0" w:color="auto"/>
                        <w:bottom w:val="none" w:sz="0" w:space="0" w:color="auto"/>
                        <w:right w:val="none" w:sz="0" w:space="0" w:color="auto"/>
                      </w:divBdr>
                    </w:div>
                  </w:divsChild>
                </w:div>
                <w:div w:id="815924011">
                  <w:marLeft w:val="0"/>
                  <w:marRight w:val="0"/>
                  <w:marTop w:val="0"/>
                  <w:marBottom w:val="0"/>
                  <w:divBdr>
                    <w:top w:val="none" w:sz="0" w:space="0" w:color="auto"/>
                    <w:left w:val="none" w:sz="0" w:space="0" w:color="auto"/>
                    <w:bottom w:val="none" w:sz="0" w:space="0" w:color="auto"/>
                    <w:right w:val="none" w:sz="0" w:space="0" w:color="auto"/>
                  </w:divBdr>
                  <w:divsChild>
                    <w:div w:id="19400352">
                      <w:marLeft w:val="0"/>
                      <w:marRight w:val="0"/>
                      <w:marTop w:val="0"/>
                      <w:marBottom w:val="0"/>
                      <w:divBdr>
                        <w:top w:val="none" w:sz="0" w:space="0" w:color="auto"/>
                        <w:left w:val="none" w:sz="0" w:space="0" w:color="auto"/>
                        <w:bottom w:val="none" w:sz="0" w:space="0" w:color="auto"/>
                        <w:right w:val="none" w:sz="0" w:space="0" w:color="auto"/>
                      </w:divBdr>
                    </w:div>
                  </w:divsChild>
                </w:div>
                <w:div w:id="2031686658">
                  <w:marLeft w:val="0"/>
                  <w:marRight w:val="0"/>
                  <w:marTop w:val="0"/>
                  <w:marBottom w:val="0"/>
                  <w:divBdr>
                    <w:top w:val="none" w:sz="0" w:space="0" w:color="auto"/>
                    <w:left w:val="none" w:sz="0" w:space="0" w:color="auto"/>
                    <w:bottom w:val="none" w:sz="0" w:space="0" w:color="auto"/>
                    <w:right w:val="none" w:sz="0" w:space="0" w:color="auto"/>
                  </w:divBdr>
                  <w:divsChild>
                    <w:div w:id="512231377">
                      <w:marLeft w:val="0"/>
                      <w:marRight w:val="0"/>
                      <w:marTop w:val="0"/>
                      <w:marBottom w:val="0"/>
                      <w:divBdr>
                        <w:top w:val="none" w:sz="0" w:space="0" w:color="auto"/>
                        <w:left w:val="none" w:sz="0" w:space="0" w:color="auto"/>
                        <w:bottom w:val="none" w:sz="0" w:space="0" w:color="auto"/>
                        <w:right w:val="none" w:sz="0" w:space="0" w:color="auto"/>
                      </w:divBdr>
                    </w:div>
                  </w:divsChild>
                </w:div>
                <w:div w:id="1200167495">
                  <w:marLeft w:val="0"/>
                  <w:marRight w:val="0"/>
                  <w:marTop w:val="0"/>
                  <w:marBottom w:val="0"/>
                  <w:divBdr>
                    <w:top w:val="none" w:sz="0" w:space="0" w:color="auto"/>
                    <w:left w:val="none" w:sz="0" w:space="0" w:color="auto"/>
                    <w:bottom w:val="none" w:sz="0" w:space="0" w:color="auto"/>
                    <w:right w:val="none" w:sz="0" w:space="0" w:color="auto"/>
                  </w:divBdr>
                  <w:divsChild>
                    <w:div w:id="551691347">
                      <w:marLeft w:val="0"/>
                      <w:marRight w:val="0"/>
                      <w:marTop w:val="0"/>
                      <w:marBottom w:val="0"/>
                      <w:divBdr>
                        <w:top w:val="none" w:sz="0" w:space="0" w:color="auto"/>
                        <w:left w:val="none" w:sz="0" w:space="0" w:color="auto"/>
                        <w:bottom w:val="none" w:sz="0" w:space="0" w:color="auto"/>
                        <w:right w:val="none" w:sz="0" w:space="0" w:color="auto"/>
                      </w:divBdr>
                    </w:div>
                    <w:div w:id="627203267">
                      <w:marLeft w:val="0"/>
                      <w:marRight w:val="0"/>
                      <w:marTop w:val="0"/>
                      <w:marBottom w:val="0"/>
                      <w:divBdr>
                        <w:top w:val="none" w:sz="0" w:space="0" w:color="auto"/>
                        <w:left w:val="none" w:sz="0" w:space="0" w:color="auto"/>
                        <w:bottom w:val="none" w:sz="0" w:space="0" w:color="auto"/>
                        <w:right w:val="none" w:sz="0" w:space="0" w:color="auto"/>
                      </w:divBdr>
                    </w:div>
                    <w:div w:id="1457069540">
                      <w:marLeft w:val="0"/>
                      <w:marRight w:val="0"/>
                      <w:marTop w:val="0"/>
                      <w:marBottom w:val="0"/>
                      <w:divBdr>
                        <w:top w:val="none" w:sz="0" w:space="0" w:color="auto"/>
                        <w:left w:val="none" w:sz="0" w:space="0" w:color="auto"/>
                        <w:bottom w:val="none" w:sz="0" w:space="0" w:color="auto"/>
                        <w:right w:val="none" w:sz="0" w:space="0" w:color="auto"/>
                      </w:divBdr>
                    </w:div>
                  </w:divsChild>
                </w:div>
                <w:div w:id="1840535283">
                  <w:marLeft w:val="0"/>
                  <w:marRight w:val="0"/>
                  <w:marTop w:val="0"/>
                  <w:marBottom w:val="0"/>
                  <w:divBdr>
                    <w:top w:val="none" w:sz="0" w:space="0" w:color="auto"/>
                    <w:left w:val="none" w:sz="0" w:space="0" w:color="auto"/>
                    <w:bottom w:val="none" w:sz="0" w:space="0" w:color="auto"/>
                    <w:right w:val="none" w:sz="0" w:space="0" w:color="auto"/>
                  </w:divBdr>
                  <w:divsChild>
                    <w:div w:id="809059402">
                      <w:marLeft w:val="0"/>
                      <w:marRight w:val="0"/>
                      <w:marTop w:val="0"/>
                      <w:marBottom w:val="0"/>
                      <w:divBdr>
                        <w:top w:val="none" w:sz="0" w:space="0" w:color="auto"/>
                        <w:left w:val="none" w:sz="0" w:space="0" w:color="auto"/>
                        <w:bottom w:val="none" w:sz="0" w:space="0" w:color="auto"/>
                        <w:right w:val="none" w:sz="0" w:space="0" w:color="auto"/>
                      </w:divBdr>
                    </w:div>
                  </w:divsChild>
                </w:div>
                <w:div w:id="1760831509">
                  <w:marLeft w:val="0"/>
                  <w:marRight w:val="0"/>
                  <w:marTop w:val="0"/>
                  <w:marBottom w:val="0"/>
                  <w:divBdr>
                    <w:top w:val="none" w:sz="0" w:space="0" w:color="auto"/>
                    <w:left w:val="none" w:sz="0" w:space="0" w:color="auto"/>
                    <w:bottom w:val="none" w:sz="0" w:space="0" w:color="auto"/>
                    <w:right w:val="none" w:sz="0" w:space="0" w:color="auto"/>
                  </w:divBdr>
                  <w:divsChild>
                    <w:div w:id="962660765">
                      <w:marLeft w:val="0"/>
                      <w:marRight w:val="0"/>
                      <w:marTop w:val="0"/>
                      <w:marBottom w:val="0"/>
                      <w:divBdr>
                        <w:top w:val="none" w:sz="0" w:space="0" w:color="auto"/>
                        <w:left w:val="none" w:sz="0" w:space="0" w:color="auto"/>
                        <w:bottom w:val="none" w:sz="0" w:space="0" w:color="auto"/>
                        <w:right w:val="none" w:sz="0" w:space="0" w:color="auto"/>
                      </w:divBdr>
                    </w:div>
                  </w:divsChild>
                </w:div>
                <w:div w:id="366875753">
                  <w:marLeft w:val="0"/>
                  <w:marRight w:val="0"/>
                  <w:marTop w:val="0"/>
                  <w:marBottom w:val="0"/>
                  <w:divBdr>
                    <w:top w:val="none" w:sz="0" w:space="0" w:color="auto"/>
                    <w:left w:val="none" w:sz="0" w:space="0" w:color="auto"/>
                    <w:bottom w:val="none" w:sz="0" w:space="0" w:color="auto"/>
                    <w:right w:val="none" w:sz="0" w:space="0" w:color="auto"/>
                  </w:divBdr>
                  <w:divsChild>
                    <w:div w:id="884684861">
                      <w:marLeft w:val="0"/>
                      <w:marRight w:val="0"/>
                      <w:marTop w:val="0"/>
                      <w:marBottom w:val="0"/>
                      <w:divBdr>
                        <w:top w:val="none" w:sz="0" w:space="0" w:color="auto"/>
                        <w:left w:val="none" w:sz="0" w:space="0" w:color="auto"/>
                        <w:bottom w:val="none" w:sz="0" w:space="0" w:color="auto"/>
                        <w:right w:val="none" w:sz="0" w:space="0" w:color="auto"/>
                      </w:divBdr>
                    </w:div>
                  </w:divsChild>
                </w:div>
                <w:div w:id="1813674537">
                  <w:marLeft w:val="0"/>
                  <w:marRight w:val="0"/>
                  <w:marTop w:val="0"/>
                  <w:marBottom w:val="0"/>
                  <w:divBdr>
                    <w:top w:val="none" w:sz="0" w:space="0" w:color="auto"/>
                    <w:left w:val="none" w:sz="0" w:space="0" w:color="auto"/>
                    <w:bottom w:val="none" w:sz="0" w:space="0" w:color="auto"/>
                    <w:right w:val="none" w:sz="0" w:space="0" w:color="auto"/>
                  </w:divBdr>
                  <w:divsChild>
                    <w:div w:id="2100717317">
                      <w:marLeft w:val="0"/>
                      <w:marRight w:val="0"/>
                      <w:marTop w:val="0"/>
                      <w:marBottom w:val="0"/>
                      <w:divBdr>
                        <w:top w:val="none" w:sz="0" w:space="0" w:color="auto"/>
                        <w:left w:val="none" w:sz="0" w:space="0" w:color="auto"/>
                        <w:bottom w:val="none" w:sz="0" w:space="0" w:color="auto"/>
                        <w:right w:val="none" w:sz="0" w:space="0" w:color="auto"/>
                      </w:divBdr>
                    </w:div>
                    <w:div w:id="1469937216">
                      <w:marLeft w:val="0"/>
                      <w:marRight w:val="0"/>
                      <w:marTop w:val="0"/>
                      <w:marBottom w:val="0"/>
                      <w:divBdr>
                        <w:top w:val="none" w:sz="0" w:space="0" w:color="auto"/>
                        <w:left w:val="none" w:sz="0" w:space="0" w:color="auto"/>
                        <w:bottom w:val="none" w:sz="0" w:space="0" w:color="auto"/>
                        <w:right w:val="none" w:sz="0" w:space="0" w:color="auto"/>
                      </w:divBdr>
                    </w:div>
                    <w:div w:id="816798289">
                      <w:marLeft w:val="0"/>
                      <w:marRight w:val="0"/>
                      <w:marTop w:val="0"/>
                      <w:marBottom w:val="0"/>
                      <w:divBdr>
                        <w:top w:val="none" w:sz="0" w:space="0" w:color="auto"/>
                        <w:left w:val="none" w:sz="0" w:space="0" w:color="auto"/>
                        <w:bottom w:val="none" w:sz="0" w:space="0" w:color="auto"/>
                        <w:right w:val="none" w:sz="0" w:space="0" w:color="auto"/>
                      </w:divBdr>
                    </w:div>
                  </w:divsChild>
                </w:div>
                <w:div w:id="1950237603">
                  <w:marLeft w:val="0"/>
                  <w:marRight w:val="0"/>
                  <w:marTop w:val="0"/>
                  <w:marBottom w:val="0"/>
                  <w:divBdr>
                    <w:top w:val="none" w:sz="0" w:space="0" w:color="auto"/>
                    <w:left w:val="none" w:sz="0" w:space="0" w:color="auto"/>
                    <w:bottom w:val="none" w:sz="0" w:space="0" w:color="auto"/>
                    <w:right w:val="none" w:sz="0" w:space="0" w:color="auto"/>
                  </w:divBdr>
                  <w:divsChild>
                    <w:div w:id="834104417">
                      <w:marLeft w:val="0"/>
                      <w:marRight w:val="0"/>
                      <w:marTop w:val="0"/>
                      <w:marBottom w:val="0"/>
                      <w:divBdr>
                        <w:top w:val="none" w:sz="0" w:space="0" w:color="auto"/>
                        <w:left w:val="none" w:sz="0" w:space="0" w:color="auto"/>
                        <w:bottom w:val="none" w:sz="0" w:space="0" w:color="auto"/>
                        <w:right w:val="none" w:sz="0" w:space="0" w:color="auto"/>
                      </w:divBdr>
                    </w:div>
                  </w:divsChild>
                </w:div>
                <w:div w:id="1510292611">
                  <w:marLeft w:val="0"/>
                  <w:marRight w:val="0"/>
                  <w:marTop w:val="0"/>
                  <w:marBottom w:val="0"/>
                  <w:divBdr>
                    <w:top w:val="none" w:sz="0" w:space="0" w:color="auto"/>
                    <w:left w:val="none" w:sz="0" w:space="0" w:color="auto"/>
                    <w:bottom w:val="none" w:sz="0" w:space="0" w:color="auto"/>
                    <w:right w:val="none" w:sz="0" w:space="0" w:color="auto"/>
                  </w:divBdr>
                  <w:divsChild>
                    <w:div w:id="1754011518">
                      <w:marLeft w:val="0"/>
                      <w:marRight w:val="0"/>
                      <w:marTop w:val="0"/>
                      <w:marBottom w:val="0"/>
                      <w:divBdr>
                        <w:top w:val="none" w:sz="0" w:space="0" w:color="auto"/>
                        <w:left w:val="none" w:sz="0" w:space="0" w:color="auto"/>
                        <w:bottom w:val="none" w:sz="0" w:space="0" w:color="auto"/>
                        <w:right w:val="none" w:sz="0" w:space="0" w:color="auto"/>
                      </w:divBdr>
                    </w:div>
                  </w:divsChild>
                </w:div>
                <w:div w:id="74205434">
                  <w:marLeft w:val="0"/>
                  <w:marRight w:val="0"/>
                  <w:marTop w:val="0"/>
                  <w:marBottom w:val="0"/>
                  <w:divBdr>
                    <w:top w:val="none" w:sz="0" w:space="0" w:color="auto"/>
                    <w:left w:val="none" w:sz="0" w:space="0" w:color="auto"/>
                    <w:bottom w:val="none" w:sz="0" w:space="0" w:color="auto"/>
                    <w:right w:val="none" w:sz="0" w:space="0" w:color="auto"/>
                  </w:divBdr>
                  <w:divsChild>
                    <w:div w:id="280038067">
                      <w:marLeft w:val="0"/>
                      <w:marRight w:val="0"/>
                      <w:marTop w:val="0"/>
                      <w:marBottom w:val="0"/>
                      <w:divBdr>
                        <w:top w:val="none" w:sz="0" w:space="0" w:color="auto"/>
                        <w:left w:val="none" w:sz="0" w:space="0" w:color="auto"/>
                        <w:bottom w:val="none" w:sz="0" w:space="0" w:color="auto"/>
                        <w:right w:val="none" w:sz="0" w:space="0" w:color="auto"/>
                      </w:divBdr>
                    </w:div>
                  </w:divsChild>
                </w:div>
                <w:div w:id="134373725">
                  <w:marLeft w:val="0"/>
                  <w:marRight w:val="0"/>
                  <w:marTop w:val="0"/>
                  <w:marBottom w:val="0"/>
                  <w:divBdr>
                    <w:top w:val="none" w:sz="0" w:space="0" w:color="auto"/>
                    <w:left w:val="none" w:sz="0" w:space="0" w:color="auto"/>
                    <w:bottom w:val="none" w:sz="0" w:space="0" w:color="auto"/>
                    <w:right w:val="none" w:sz="0" w:space="0" w:color="auto"/>
                  </w:divBdr>
                  <w:divsChild>
                    <w:div w:id="811215105">
                      <w:marLeft w:val="0"/>
                      <w:marRight w:val="0"/>
                      <w:marTop w:val="0"/>
                      <w:marBottom w:val="0"/>
                      <w:divBdr>
                        <w:top w:val="none" w:sz="0" w:space="0" w:color="auto"/>
                        <w:left w:val="none" w:sz="0" w:space="0" w:color="auto"/>
                        <w:bottom w:val="none" w:sz="0" w:space="0" w:color="auto"/>
                        <w:right w:val="none" w:sz="0" w:space="0" w:color="auto"/>
                      </w:divBdr>
                    </w:div>
                    <w:div w:id="237248007">
                      <w:marLeft w:val="0"/>
                      <w:marRight w:val="0"/>
                      <w:marTop w:val="0"/>
                      <w:marBottom w:val="0"/>
                      <w:divBdr>
                        <w:top w:val="none" w:sz="0" w:space="0" w:color="auto"/>
                        <w:left w:val="none" w:sz="0" w:space="0" w:color="auto"/>
                        <w:bottom w:val="none" w:sz="0" w:space="0" w:color="auto"/>
                        <w:right w:val="none" w:sz="0" w:space="0" w:color="auto"/>
                      </w:divBdr>
                    </w:div>
                    <w:div w:id="1952317877">
                      <w:marLeft w:val="0"/>
                      <w:marRight w:val="0"/>
                      <w:marTop w:val="0"/>
                      <w:marBottom w:val="0"/>
                      <w:divBdr>
                        <w:top w:val="none" w:sz="0" w:space="0" w:color="auto"/>
                        <w:left w:val="none" w:sz="0" w:space="0" w:color="auto"/>
                        <w:bottom w:val="none" w:sz="0" w:space="0" w:color="auto"/>
                        <w:right w:val="none" w:sz="0" w:space="0" w:color="auto"/>
                      </w:divBdr>
                    </w:div>
                  </w:divsChild>
                </w:div>
                <w:div w:id="1516111937">
                  <w:marLeft w:val="0"/>
                  <w:marRight w:val="0"/>
                  <w:marTop w:val="0"/>
                  <w:marBottom w:val="0"/>
                  <w:divBdr>
                    <w:top w:val="none" w:sz="0" w:space="0" w:color="auto"/>
                    <w:left w:val="none" w:sz="0" w:space="0" w:color="auto"/>
                    <w:bottom w:val="none" w:sz="0" w:space="0" w:color="auto"/>
                    <w:right w:val="none" w:sz="0" w:space="0" w:color="auto"/>
                  </w:divBdr>
                  <w:divsChild>
                    <w:div w:id="1685671603">
                      <w:marLeft w:val="0"/>
                      <w:marRight w:val="0"/>
                      <w:marTop w:val="0"/>
                      <w:marBottom w:val="0"/>
                      <w:divBdr>
                        <w:top w:val="none" w:sz="0" w:space="0" w:color="auto"/>
                        <w:left w:val="none" w:sz="0" w:space="0" w:color="auto"/>
                        <w:bottom w:val="none" w:sz="0" w:space="0" w:color="auto"/>
                        <w:right w:val="none" w:sz="0" w:space="0" w:color="auto"/>
                      </w:divBdr>
                    </w:div>
                  </w:divsChild>
                </w:div>
                <w:div w:id="1345211096">
                  <w:marLeft w:val="0"/>
                  <w:marRight w:val="0"/>
                  <w:marTop w:val="0"/>
                  <w:marBottom w:val="0"/>
                  <w:divBdr>
                    <w:top w:val="none" w:sz="0" w:space="0" w:color="auto"/>
                    <w:left w:val="none" w:sz="0" w:space="0" w:color="auto"/>
                    <w:bottom w:val="none" w:sz="0" w:space="0" w:color="auto"/>
                    <w:right w:val="none" w:sz="0" w:space="0" w:color="auto"/>
                  </w:divBdr>
                  <w:divsChild>
                    <w:div w:id="1111516629">
                      <w:marLeft w:val="0"/>
                      <w:marRight w:val="0"/>
                      <w:marTop w:val="0"/>
                      <w:marBottom w:val="0"/>
                      <w:divBdr>
                        <w:top w:val="none" w:sz="0" w:space="0" w:color="auto"/>
                        <w:left w:val="none" w:sz="0" w:space="0" w:color="auto"/>
                        <w:bottom w:val="none" w:sz="0" w:space="0" w:color="auto"/>
                        <w:right w:val="none" w:sz="0" w:space="0" w:color="auto"/>
                      </w:divBdr>
                    </w:div>
                  </w:divsChild>
                </w:div>
                <w:div w:id="1663698523">
                  <w:marLeft w:val="0"/>
                  <w:marRight w:val="0"/>
                  <w:marTop w:val="0"/>
                  <w:marBottom w:val="0"/>
                  <w:divBdr>
                    <w:top w:val="none" w:sz="0" w:space="0" w:color="auto"/>
                    <w:left w:val="none" w:sz="0" w:space="0" w:color="auto"/>
                    <w:bottom w:val="none" w:sz="0" w:space="0" w:color="auto"/>
                    <w:right w:val="none" w:sz="0" w:space="0" w:color="auto"/>
                  </w:divBdr>
                  <w:divsChild>
                    <w:div w:id="1647003802">
                      <w:marLeft w:val="0"/>
                      <w:marRight w:val="0"/>
                      <w:marTop w:val="0"/>
                      <w:marBottom w:val="0"/>
                      <w:divBdr>
                        <w:top w:val="none" w:sz="0" w:space="0" w:color="auto"/>
                        <w:left w:val="none" w:sz="0" w:space="0" w:color="auto"/>
                        <w:bottom w:val="none" w:sz="0" w:space="0" w:color="auto"/>
                        <w:right w:val="none" w:sz="0" w:space="0" w:color="auto"/>
                      </w:divBdr>
                    </w:div>
                  </w:divsChild>
                </w:div>
                <w:div w:id="2049453821">
                  <w:marLeft w:val="0"/>
                  <w:marRight w:val="0"/>
                  <w:marTop w:val="0"/>
                  <w:marBottom w:val="0"/>
                  <w:divBdr>
                    <w:top w:val="none" w:sz="0" w:space="0" w:color="auto"/>
                    <w:left w:val="none" w:sz="0" w:space="0" w:color="auto"/>
                    <w:bottom w:val="none" w:sz="0" w:space="0" w:color="auto"/>
                    <w:right w:val="none" w:sz="0" w:space="0" w:color="auto"/>
                  </w:divBdr>
                  <w:divsChild>
                    <w:div w:id="1759449390">
                      <w:marLeft w:val="0"/>
                      <w:marRight w:val="0"/>
                      <w:marTop w:val="0"/>
                      <w:marBottom w:val="0"/>
                      <w:divBdr>
                        <w:top w:val="none" w:sz="0" w:space="0" w:color="auto"/>
                        <w:left w:val="none" w:sz="0" w:space="0" w:color="auto"/>
                        <w:bottom w:val="none" w:sz="0" w:space="0" w:color="auto"/>
                        <w:right w:val="none" w:sz="0" w:space="0" w:color="auto"/>
                      </w:divBdr>
                    </w:div>
                    <w:div w:id="634062382">
                      <w:marLeft w:val="0"/>
                      <w:marRight w:val="0"/>
                      <w:marTop w:val="0"/>
                      <w:marBottom w:val="0"/>
                      <w:divBdr>
                        <w:top w:val="none" w:sz="0" w:space="0" w:color="auto"/>
                        <w:left w:val="none" w:sz="0" w:space="0" w:color="auto"/>
                        <w:bottom w:val="none" w:sz="0" w:space="0" w:color="auto"/>
                        <w:right w:val="none" w:sz="0" w:space="0" w:color="auto"/>
                      </w:divBdr>
                    </w:div>
                    <w:div w:id="295649975">
                      <w:marLeft w:val="0"/>
                      <w:marRight w:val="0"/>
                      <w:marTop w:val="0"/>
                      <w:marBottom w:val="0"/>
                      <w:divBdr>
                        <w:top w:val="none" w:sz="0" w:space="0" w:color="auto"/>
                        <w:left w:val="none" w:sz="0" w:space="0" w:color="auto"/>
                        <w:bottom w:val="none" w:sz="0" w:space="0" w:color="auto"/>
                        <w:right w:val="none" w:sz="0" w:space="0" w:color="auto"/>
                      </w:divBdr>
                    </w:div>
                  </w:divsChild>
                </w:div>
                <w:div w:id="546727154">
                  <w:marLeft w:val="0"/>
                  <w:marRight w:val="0"/>
                  <w:marTop w:val="0"/>
                  <w:marBottom w:val="0"/>
                  <w:divBdr>
                    <w:top w:val="none" w:sz="0" w:space="0" w:color="auto"/>
                    <w:left w:val="none" w:sz="0" w:space="0" w:color="auto"/>
                    <w:bottom w:val="none" w:sz="0" w:space="0" w:color="auto"/>
                    <w:right w:val="none" w:sz="0" w:space="0" w:color="auto"/>
                  </w:divBdr>
                  <w:divsChild>
                    <w:div w:id="914779121">
                      <w:marLeft w:val="0"/>
                      <w:marRight w:val="0"/>
                      <w:marTop w:val="0"/>
                      <w:marBottom w:val="0"/>
                      <w:divBdr>
                        <w:top w:val="none" w:sz="0" w:space="0" w:color="auto"/>
                        <w:left w:val="none" w:sz="0" w:space="0" w:color="auto"/>
                        <w:bottom w:val="none" w:sz="0" w:space="0" w:color="auto"/>
                        <w:right w:val="none" w:sz="0" w:space="0" w:color="auto"/>
                      </w:divBdr>
                    </w:div>
                  </w:divsChild>
                </w:div>
                <w:div w:id="484903646">
                  <w:marLeft w:val="0"/>
                  <w:marRight w:val="0"/>
                  <w:marTop w:val="0"/>
                  <w:marBottom w:val="0"/>
                  <w:divBdr>
                    <w:top w:val="none" w:sz="0" w:space="0" w:color="auto"/>
                    <w:left w:val="none" w:sz="0" w:space="0" w:color="auto"/>
                    <w:bottom w:val="none" w:sz="0" w:space="0" w:color="auto"/>
                    <w:right w:val="none" w:sz="0" w:space="0" w:color="auto"/>
                  </w:divBdr>
                  <w:divsChild>
                    <w:div w:id="1299841398">
                      <w:marLeft w:val="0"/>
                      <w:marRight w:val="0"/>
                      <w:marTop w:val="0"/>
                      <w:marBottom w:val="0"/>
                      <w:divBdr>
                        <w:top w:val="none" w:sz="0" w:space="0" w:color="auto"/>
                        <w:left w:val="none" w:sz="0" w:space="0" w:color="auto"/>
                        <w:bottom w:val="none" w:sz="0" w:space="0" w:color="auto"/>
                        <w:right w:val="none" w:sz="0" w:space="0" w:color="auto"/>
                      </w:divBdr>
                    </w:div>
                  </w:divsChild>
                </w:div>
                <w:div w:id="2104302811">
                  <w:marLeft w:val="0"/>
                  <w:marRight w:val="0"/>
                  <w:marTop w:val="0"/>
                  <w:marBottom w:val="0"/>
                  <w:divBdr>
                    <w:top w:val="none" w:sz="0" w:space="0" w:color="auto"/>
                    <w:left w:val="none" w:sz="0" w:space="0" w:color="auto"/>
                    <w:bottom w:val="none" w:sz="0" w:space="0" w:color="auto"/>
                    <w:right w:val="none" w:sz="0" w:space="0" w:color="auto"/>
                  </w:divBdr>
                  <w:divsChild>
                    <w:div w:id="1683510181">
                      <w:marLeft w:val="0"/>
                      <w:marRight w:val="0"/>
                      <w:marTop w:val="0"/>
                      <w:marBottom w:val="0"/>
                      <w:divBdr>
                        <w:top w:val="none" w:sz="0" w:space="0" w:color="auto"/>
                        <w:left w:val="none" w:sz="0" w:space="0" w:color="auto"/>
                        <w:bottom w:val="none" w:sz="0" w:space="0" w:color="auto"/>
                        <w:right w:val="none" w:sz="0" w:space="0" w:color="auto"/>
                      </w:divBdr>
                    </w:div>
                  </w:divsChild>
                </w:div>
                <w:div w:id="1471628791">
                  <w:marLeft w:val="0"/>
                  <w:marRight w:val="0"/>
                  <w:marTop w:val="0"/>
                  <w:marBottom w:val="0"/>
                  <w:divBdr>
                    <w:top w:val="none" w:sz="0" w:space="0" w:color="auto"/>
                    <w:left w:val="none" w:sz="0" w:space="0" w:color="auto"/>
                    <w:bottom w:val="none" w:sz="0" w:space="0" w:color="auto"/>
                    <w:right w:val="none" w:sz="0" w:space="0" w:color="auto"/>
                  </w:divBdr>
                  <w:divsChild>
                    <w:div w:id="267322724">
                      <w:marLeft w:val="0"/>
                      <w:marRight w:val="0"/>
                      <w:marTop w:val="0"/>
                      <w:marBottom w:val="0"/>
                      <w:divBdr>
                        <w:top w:val="none" w:sz="0" w:space="0" w:color="auto"/>
                        <w:left w:val="none" w:sz="0" w:space="0" w:color="auto"/>
                        <w:bottom w:val="none" w:sz="0" w:space="0" w:color="auto"/>
                        <w:right w:val="none" w:sz="0" w:space="0" w:color="auto"/>
                      </w:divBdr>
                    </w:div>
                  </w:divsChild>
                </w:div>
                <w:div w:id="995953951">
                  <w:marLeft w:val="0"/>
                  <w:marRight w:val="0"/>
                  <w:marTop w:val="0"/>
                  <w:marBottom w:val="0"/>
                  <w:divBdr>
                    <w:top w:val="none" w:sz="0" w:space="0" w:color="auto"/>
                    <w:left w:val="none" w:sz="0" w:space="0" w:color="auto"/>
                    <w:bottom w:val="none" w:sz="0" w:space="0" w:color="auto"/>
                    <w:right w:val="none" w:sz="0" w:space="0" w:color="auto"/>
                  </w:divBdr>
                  <w:divsChild>
                    <w:div w:id="875460695">
                      <w:marLeft w:val="0"/>
                      <w:marRight w:val="0"/>
                      <w:marTop w:val="0"/>
                      <w:marBottom w:val="0"/>
                      <w:divBdr>
                        <w:top w:val="none" w:sz="0" w:space="0" w:color="auto"/>
                        <w:left w:val="none" w:sz="0" w:space="0" w:color="auto"/>
                        <w:bottom w:val="none" w:sz="0" w:space="0" w:color="auto"/>
                        <w:right w:val="none" w:sz="0" w:space="0" w:color="auto"/>
                      </w:divBdr>
                    </w:div>
                  </w:divsChild>
                </w:div>
                <w:div w:id="1360162448">
                  <w:marLeft w:val="0"/>
                  <w:marRight w:val="0"/>
                  <w:marTop w:val="0"/>
                  <w:marBottom w:val="0"/>
                  <w:divBdr>
                    <w:top w:val="none" w:sz="0" w:space="0" w:color="auto"/>
                    <w:left w:val="none" w:sz="0" w:space="0" w:color="auto"/>
                    <w:bottom w:val="none" w:sz="0" w:space="0" w:color="auto"/>
                    <w:right w:val="none" w:sz="0" w:space="0" w:color="auto"/>
                  </w:divBdr>
                  <w:divsChild>
                    <w:div w:id="1745640333">
                      <w:marLeft w:val="0"/>
                      <w:marRight w:val="0"/>
                      <w:marTop w:val="0"/>
                      <w:marBottom w:val="0"/>
                      <w:divBdr>
                        <w:top w:val="none" w:sz="0" w:space="0" w:color="auto"/>
                        <w:left w:val="none" w:sz="0" w:space="0" w:color="auto"/>
                        <w:bottom w:val="none" w:sz="0" w:space="0" w:color="auto"/>
                        <w:right w:val="none" w:sz="0" w:space="0" w:color="auto"/>
                      </w:divBdr>
                    </w:div>
                  </w:divsChild>
                </w:div>
                <w:div w:id="1049693471">
                  <w:marLeft w:val="0"/>
                  <w:marRight w:val="0"/>
                  <w:marTop w:val="0"/>
                  <w:marBottom w:val="0"/>
                  <w:divBdr>
                    <w:top w:val="none" w:sz="0" w:space="0" w:color="auto"/>
                    <w:left w:val="none" w:sz="0" w:space="0" w:color="auto"/>
                    <w:bottom w:val="none" w:sz="0" w:space="0" w:color="auto"/>
                    <w:right w:val="none" w:sz="0" w:space="0" w:color="auto"/>
                  </w:divBdr>
                  <w:divsChild>
                    <w:div w:id="802163334">
                      <w:marLeft w:val="0"/>
                      <w:marRight w:val="0"/>
                      <w:marTop w:val="0"/>
                      <w:marBottom w:val="0"/>
                      <w:divBdr>
                        <w:top w:val="none" w:sz="0" w:space="0" w:color="auto"/>
                        <w:left w:val="none" w:sz="0" w:space="0" w:color="auto"/>
                        <w:bottom w:val="none" w:sz="0" w:space="0" w:color="auto"/>
                        <w:right w:val="none" w:sz="0" w:space="0" w:color="auto"/>
                      </w:divBdr>
                    </w:div>
                  </w:divsChild>
                </w:div>
                <w:div w:id="553008289">
                  <w:marLeft w:val="0"/>
                  <w:marRight w:val="0"/>
                  <w:marTop w:val="0"/>
                  <w:marBottom w:val="0"/>
                  <w:divBdr>
                    <w:top w:val="none" w:sz="0" w:space="0" w:color="auto"/>
                    <w:left w:val="none" w:sz="0" w:space="0" w:color="auto"/>
                    <w:bottom w:val="none" w:sz="0" w:space="0" w:color="auto"/>
                    <w:right w:val="none" w:sz="0" w:space="0" w:color="auto"/>
                  </w:divBdr>
                  <w:divsChild>
                    <w:div w:id="1873421479">
                      <w:marLeft w:val="0"/>
                      <w:marRight w:val="0"/>
                      <w:marTop w:val="0"/>
                      <w:marBottom w:val="0"/>
                      <w:divBdr>
                        <w:top w:val="none" w:sz="0" w:space="0" w:color="auto"/>
                        <w:left w:val="none" w:sz="0" w:space="0" w:color="auto"/>
                        <w:bottom w:val="none" w:sz="0" w:space="0" w:color="auto"/>
                        <w:right w:val="none" w:sz="0" w:space="0" w:color="auto"/>
                      </w:divBdr>
                    </w:div>
                  </w:divsChild>
                </w:div>
                <w:div w:id="1137576611">
                  <w:marLeft w:val="0"/>
                  <w:marRight w:val="0"/>
                  <w:marTop w:val="0"/>
                  <w:marBottom w:val="0"/>
                  <w:divBdr>
                    <w:top w:val="none" w:sz="0" w:space="0" w:color="auto"/>
                    <w:left w:val="none" w:sz="0" w:space="0" w:color="auto"/>
                    <w:bottom w:val="none" w:sz="0" w:space="0" w:color="auto"/>
                    <w:right w:val="none" w:sz="0" w:space="0" w:color="auto"/>
                  </w:divBdr>
                  <w:divsChild>
                    <w:div w:id="76827635">
                      <w:marLeft w:val="0"/>
                      <w:marRight w:val="0"/>
                      <w:marTop w:val="0"/>
                      <w:marBottom w:val="0"/>
                      <w:divBdr>
                        <w:top w:val="none" w:sz="0" w:space="0" w:color="auto"/>
                        <w:left w:val="none" w:sz="0" w:space="0" w:color="auto"/>
                        <w:bottom w:val="none" w:sz="0" w:space="0" w:color="auto"/>
                        <w:right w:val="none" w:sz="0" w:space="0" w:color="auto"/>
                      </w:divBdr>
                    </w:div>
                  </w:divsChild>
                </w:div>
                <w:div w:id="1851288112">
                  <w:marLeft w:val="0"/>
                  <w:marRight w:val="0"/>
                  <w:marTop w:val="0"/>
                  <w:marBottom w:val="0"/>
                  <w:divBdr>
                    <w:top w:val="none" w:sz="0" w:space="0" w:color="auto"/>
                    <w:left w:val="none" w:sz="0" w:space="0" w:color="auto"/>
                    <w:bottom w:val="none" w:sz="0" w:space="0" w:color="auto"/>
                    <w:right w:val="none" w:sz="0" w:space="0" w:color="auto"/>
                  </w:divBdr>
                  <w:divsChild>
                    <w:div w:id="579101255">
                      <w:marLeft w:val="0"/>
                      <w:marRight w:val="0"/>
                      <w:marTop w:val="0"/>
                      <w:marBottom w:val="0"/>
                      <w:divBdr>
                        <w:top w:val="none" w:sz="0" w:space="0" w:color="auto"/>
                        <w:left w:val="none" w:sz="0" w:space="0" w:color="auto"/>
                        <w:bottom w:val="none" w:sz="0" w:space="0" w:color="auto"/>
                        <w:right w:val="none" w:sz="0" w:space="0" w:color="auto"/>
                      </w:divBdr>
                    </w:div>
                  </w:divsChild>
                </w:div>
                <w:div w:id="856427949">
                  <w:marLeft w:val="0"/>
                  <w:marRight w:val="0"/>
                  <w:marTop w:val="0"/>
                  <w:marBottom w:val="0"/>
                  <w:divBdr>
                    <w:top w:val="none" w:sz="0" w:space="0" w:color="auto"/>
                    <w:left w:val="none" w:sz="0" w:space="0" w:color="auto"/>
                    <w:bottom w:val="none" w:sz="0" w:space="0" w:color="auto"/>
                    <w:right w:val="none" w:sz="0" w:space="0" w:color="auto"/>
                  </w:divBdr>
                  <w:divsChild>
                    <w:div w:id="1241138179">
                      <w:marLeft w:val="0"/>
                      <w:marRight w:val="0"/>
                      <w:marTop w:val="0"/>
                      <w:marBottom w:val="0"/>
                      <w:divBdr>
                        <w:top w:val="none" w:sz="0" w:space="0" w:color="auto"/>
                        <w:left w:val="none" w:sz="0" w:space="0" w:color="auto"/>
                        <w:bottom w:val="none" w:sz="0" w:space="0" w:color="auto"/>
                        <w:right w:val="none" w:sz="0" w:space="0" w:color="auto"/>
                      </w:divBdr>
                    </w:div>
                  </w:divsChild>
                </w:div>
                <w:div w:id="660305915">
                  <w:marLeft w:val="0"/>
                  <w:marRight w:val="0"/>
                  <w:marTop w:val="0"/>
                  <w:marBottom w:val="0"/>
                  <w:divBdr>
                    <w:top w:val="none" w:sz="0" w:space="0" w:color="auto"/>
                    <w:left w:val="none" w:sz="0" w:space="0" w:color="auto"/>
                    <w:bottom w:val="none" w:sz="0" w:space="0" w:color="auto"/>
                    <w:right w:val="none" w:sz="0" w:space="0" w:color="auto"/>
                  </w:divBdr>
                  <w:divsChild>
                    <w:div w:id="897057588">
                      <w:marLeft w:val="0"/>
                      <w:marRight w:val="0"/>
                      <w:marTop w:val="0"/>
                      <w:marBottom w:val="0"/>
                      <w:divBdr>
                        <w:top w:val="none" w:sz="0" w:space="0" w:color="auto"/>
                        <w:left w:val="none" w:sz="0" w:space="0" w:color="auto"/>
                        <w:bottom w:val="none" w:sz="0" w:space="0" w:color="auto"/>
                        <w:right w:val="none" w:sz="0" w:space="0" w:color="auto"/>
                      </w:divBdr>
                    </w:div>
                    <w:div w:id="2041666506">
                      <w:marLeft w:val="0"/>
                      <w:marRight w:val="0"/>
                      <w:marTop w:val="0"/>
                      <w:marBottom w:val="0"/>
                      <w:divBdr>
                        <w:top w:val="none" w:sz="0" w:space="0" w:color="auto"/>
                        <w:left w:val="none" w:sz="0" w:space="0" w:color="auto"/>
                        <w:bottom w:val="none" w:sz="0" w:space="0" w:color="auto"/>
                        <w:right w:val="none" w:sz="0" w:space="0" w:color="auto"/>
                      </w:divBdr>
                    </w:div>
                    <w:div w:id="2041275133">
                      <w:marLeft w:val="0"/>
                      <w:marRight w:val="0"/>
                      <w:marTop w:val="0"/>
                      <w:marBottom w:val="0"/>
                      <w:divBdr>
                        <w:top w:val="none" w:sz="0" w:space="0" w:color="auto"/>
                        <w:left w:val="none" w:sz="0" w:space="0" w:color="auto"/>
                        <w:bottom w:val="none" w:sz="0" w:space="0" w:color="auto"/>
                        <w:right w:val="none" w:sz="0" w:space="0" w:color="auto"/>
                      </w:divBdr>
                    </w:div>
                  </w:divsChild>
                </w:div>
                <w:div w:id="1649093139">
                  <w:marLeft w:val="0"/>
                  <w:marRight w:val="0"/>
                  <w:marTop w:val="0"/>
                  <w:marBottom w:val="0"/>
                  <w:divBdr>
                    <w:top w:val="none" w:sz="0" w:space="0" w:color="auto"/>
                    <w:left w:val="none" w:sz="0" w:space="0" w:color="auto"/>
                    <w:bottom w:val="none" w:sz="0" w:space="0" w:color="auto"/>
                    <w:right w:val="none" w:sz="0" w:space="0" w:color="auto"/>
                  </w:divBdr>
                  <w:divsChild>
                    <w:div w:id="2113355042">
                      <w:marLeft w:val="0"/>
                      <w:marRight w:val="0"/>
                      <w:marTop w:val="0"/>
                      <w:marBottom w:val="0"/>
                      <w:divBdr>
                        <w:top w:val="none" w:sz="0" w:space="0" w:color="auto"/>
                        <w:left w:val="none" w:sz="0" w:space="0" w:color="auto"/>
                        <w:bottom w:val="none" w:sz="0" w:space="0" w:color="auto"/>
                        <w:right w:val="none" w:sz="0" w:space="0" w:color="auto"/>
                      </w:divBdr>
                    </w:div>
                  </w:divsChild>
                </w:div>
                <w:div w:id="1521551956">
                  <w:marLeft w:val="0"/>
                  <w:marRight w:val="0"/>
                  <w:marTop w:val="0"/>
                  <w:marBottom w:val="0"/>
                  <w:divBdr>
                    <w:top w:val="none" w:sz="0" w:space="0" w:color="auto"/>
                    <w:left w:val="none" w:sz="0" w:space="0" w:color="auto"/>
                    <w:bottom w:val="none" w:sz="0" w:space="0" w:color="auto"/>
                    <w:right w:val="none" w:sz="0" w:space="0" w:color="auto"/>
                  </w:divBdr>
                  <w:divsChild>
                    <w:div w:id="617180090">
                      <w:marLeft w:val="0"/>
                      <w:marRight w:val="0"/>
                      <w:marTop w:val="0"/>
                      <w:marBottom w:val="0"/>
                      <w:divBdr>
                        <w:top w:val="none" w:sz="0" w:space="0" w:color="auto"/>
                        <w:left w:val="none" w:sz="0" w:space="0" w:color="auto"/>
                        <w:bottom w:val="none" w:sz="0" w:space="0" w:color="auto"/>
                        <w:right w:val="none" w:sz="0" w:space="0" w:color="auto"/>
                      </w:divBdr>
                    </w:div>
                  </w:divsChild>
                </w:div>
                <w:div w:id="2143840978">
                  <w:marLeft w:val="0"/>
                  <w:marRight w:val="0"/>
                  <w:marTop w:val="0"/>
                  <w:marBottom w:val="0"/>
                  <w:divBdr>
                    <w:top w:val="none" w:sz="0" w:space="0" w:color="auto"/>
                    <w:left w:val="none" w:sz="0" w:space="0" w:color="auto"/>
                    <w:bottom w:val="none" w:sz="0" w:space="0" w:color="auto"/>
                    <w:right w:val="none" w:sz="0" w:space="0" w:color="auto"/>
                  </w:divBdr>
                  <w:divsChild>
                    <w:div w:id="1380743440">
                      <w:marLeft w:val="0"/>
                      <w:marRight w:val="0"/>
                      <w:marTop w:val="0"/>
                      <w:marBottom w:val="0"/>
                      <w:divBdr>
                        <w:top w:val="none" w:sz="0" w:space="0" w:color="auto"/>
                        <w:left w:val="none" w:sz="0" w:space="0" w:color="auto"/>
                        <w:bottom w:val="none" w:sz="0" w:space="0" w:color="auto"/>
                        <w:right w:val="none" w:sz="0" w:space="0" w:color="auto"/>
                      </w:divBdr>
                    </w:div>
                  </w:divsChild>
                </w:div>
                <w:div w:id="1514999987">
                  <w:marLeft w:val="0"/>
                  <w:marRight w:val="0"/>
                  <w:marTop w:val="0"/>
                  <w:marBottom w:val="0"/>
                  <w:divBdr>
                    <w:top w:val="none" w:sz="0" w:space="0" w:color="auto"/>
                    <w:left w:val="none" w:sz="0" w:space="0" w:color="auto"/>
                    <w:bottom w:val="none" w:sz="0" w:space="0" w:color="auto"/>
                    <w:right w:val="none" w:sz="0" w:space="0" w:color="auto"/>
                  </w:divBdr>
                  <w:divsChild>
                    <w:div w:id="738789094">
                      <w:marLeft w:val="0"/>
                      <w:marRight w:val="0"/>
                      <w:marTop w:val="0"/>
                      <w:marBottom w:val="0"/>
                      <w:divBdr>
                        <w:top w:val="none" w:sz="0" w:space="0" w:color="auto"/>
                        <w:left w:val="none" w:sz="0" w:space="0" w:color="auto"/>
                        <w:bottom w:val="none" w:sz="0" w:space="0" w:color="auto"/>
                        <w:right w:val="none" w:sz="0" w:space="0" w:color="auto"/>
                      </w:divBdr>
                    </w:div>
                    <w:div w:id="803693420">
                      <w:marLeft w:val="0"/>
                      <w:marRight w:val="0"/>
                      <w:marTop w:val="0"/>
                      <w:marBottom w:val="0"/>
                      <w:divBdr>
                        <w:top w:val="none" w:sz="0" w:space="0" w:color="auto"/>
                        <w:left w:val="none" w:sz="0" w:space="0" w:color="auto"/>
                        <w:bottom w:val="none" w:sz="0" w:space="0" w:color="auto"/>
                        <w:right w:val="none" w:sz="0" w:space="0" w:color="auto"/>
                      </w:divBdr>
                    </w:div>
                    <w:div w:id="1120147343">
                      <w:marLeft w:val="0"/>
                      <w:marRight w:val="0"/>
                      <w:marTop w:val="0"/>
                      <w:marBottom w:val="0"/>
                      <w:divBdr>
                        <w:top w:val="none" w:sz="0" w:space="0" w:color="auto"/>
                        <w:left w:val="none" w:sz="0" w:space="0" w:color="auto"/>
                        <w:bottom w:val="none" w:sz="0" w:space="0" w:color="auto"/>
                        <w:right w:val="none" w:sz="0" w:space="0" w:color="auto"/>
                      </w:divBdr>
                    </w:div>
                  </w:divsChild>
                </w:div>
                <w:div w:id="819543705">
                  <w:marLeft w:val="0"/>
                  <w:marRight w:val="0"/>
                  <w:marTop w:val="0"/>
                  <w:marBottom w:val="0"/>
                  <w:divBdr>
                    <w:top w:val="none" w:sz="0" w:space="0" w:color="auto"/>
                    <w:left w:val="none" w:sz="0" w:space="0" w:color="auto"/>
                    <w:bottom w:val="none" w:sz="0" w:space="0" w:color="auto"/>
                    <w:right w:val="none" w:sz="0" w:space="0" w:color="auto"/>
                  </w:divBdr>
                  <w:divsChild>
                    <w:div w:id="584152994">
                      <w:marLeft w:val="0"/>
                      <w:marRight w:val="0"/>
                      <w:marTop w:val="0"/>
                      <w:marBottom w:val="0"/>
                      <w:divBdr>
                        <w:top w:val="none" w:sz="0" w:space="0" w:color="auto"/>
                        <w:left w:val="none" w:sz="0" w:space="0" w:color="auto"/>
                        <w:bottom w:val="none" w:sz="0" w:space="0" w:color="auto"/>
                        <w:right w:val="none" w:sz="0" w:space="0" w:color="auto"/>
                      </w:divBdr>
                    </w:div>
                  </w:divsChild>
                </w:div>
                <w:div w:id="2057585974">
                  <w:marLeft w:val="0"/>
                  <w:marRight w:val="0"/>
                  <w:marTop w:val="0"/>
                  <w:marBottom w:val="0"/>
                  <w:divBdr>
                    <w:top w:val="none" w:sz="0" w:space="0" w:color="auto"/>
                    <w:left w:val="none" w:sz="0" w:space="0" w:color="auto"/>
                    <w:bottom w:val="none" w:sz="0" w:space="0" w:color="auto"/>
                    <w:right w:val="none" w:sz="0" w:space="0" w:color="auto"/>
                  </w:divBdr>
                  <w:divsChild>
                    <w:div w:id="55402562">
                      <w:marLeft w:val="0"/>
                      <w:marRight w:val="0"/>
                      <w:marTop w:val="0"/>
                      <w:marBottom w:val="0"/>
                      <w:divBdr>
                        <w:top w:val="none" w:sz="0" w:space="0" w:color="auto"/>
                        <w:left w:val="none" w:sz="0" w:space="0" w:color="auto"/>
                        <w:bottom w:val="none" w:sz="0" w:space="0" w:color="auto"/>
                        <w:right w:val="none" w:sz="0" w:space="0" w:color="auto"/>
                      </w:divBdr>
                    </w:div>
                  </w:divsChild>
                </w:div>
                <w:div w:id="1924336969">
                  <w:marLeft w:val="0"/>
                  <w:marRight w:val="0"/>
                  <w:marTop w:val="0"/>
                  <w:marBottom w:val="0"/>
                  <w:divBdr>
                    <w:top w:val="none" w:sz="0" w:space="0" w:color="auto"/>
                    <w:left w:val="none" w:sz="0" w:space="0" w:color="auto"/>
                    <w:bottom w:val="none" w:sz="0" w:space="0" w:color="auto"/>
                    <w:right w:val="none" w:sz="0" w:space="0" w:color="auto"/>
                  </w:divBdr>
                  <w:divsChild>
                    <w:div w:id="1091043414">
                      <w:marLeft w:val="0"/>
                      <w:marRight w:val="0"/>
                      <w:marTop w:val="0"/>
                      <w:marBottom w:val="0"/>
                      <w:divBdr>
                        <w:top w:val="none" w:sz="0" w:space="0" w:color="auto"/>
                        <w:left w:val="none" w:sz="0" w:space="0" w:color="auto"/>
                        <w:bottom w:val="none" w:sz="0" w:space="0" w:color="auto"/>
                        <w:right w:val="none" w:sz="0" w:space="0" w:color="auto"/>
                      </w:divBdr>
                    </w:div>
                  </w:divsChild>
                </w:div>
                <w:div w:id="1265654098">
                  <w:marLeft w:val="0"/>
                  <w:marRight w:val="0"/>
                  <w:marTop w:val="0"/>
                  <w:marBottom w:val="0"/>
                  <w:divBdr>
                    <w:top w:val="none" w:sz="0" w:space="0" w:color="auto"/>
                    <w:left w:val="none" w:sz="0" w:space="0" w:color="auto"/>
                    <w:bottom w:val="none" w:sz="0" w:space="0" w:color="auto"/>
                    <w:right w:val="none" w:sz="0" w:space="0" w:color="auto"/>
                  </w:divBdr>
                  <w:divsChild>
                    <w:div w:id="972248756">
                      <w:marLeft w:val="0"/>
                      <w:marRight w:val="0"/>
                      <w:marTop w:val="0"/>
                      <w:marBottom w:val="0"/>
                      <w:divBdr>
                        <w:top w:val="none" w:sz="0" w:space="0" w:color="auto"/>
                        <w:left w:val="none" w:sz="0" w:space="0" w:color="auto"/>
                        <w:bottom w:val="none" w:sz="0" w:space="0" w:color="auto"/>
                        <w:right w:val="none" w:sz="0" w:space="0" w:color="auto"/>
                      </w:divBdr>
                    </w:div>
                  </w:divsChild>
                </w:div>
                <w:div w:id="1263414320">
                  <w:marLeft w:val="0"/>
                  <w:marRight w:val="0"/>
                  <w:marTop w:val="0"/>
                  <w:marBottom w:val="0"/>
                  <w:divBdr>
                    <w:top w:val="none" w:sz="0" w:space="0" w:color="auto"/>
                    <w:left w:val="none" w:sz="0" w:space="0" w:color="auto"/>
                    <w:bottom w:val="none" w:sz="0" w:space="0" w:color="auto"/>
                    <w:right w:val="none" w:sz="0" w:space="0" w:color="auto"/>
                  </w:divBdr>
                  <w:divsChild>
                    <w:div w:id="1045522705">
                      <w:marLeft w:val="0"/>
                      <w:marRight w:val="0"/>
                      <w:marTop w:val="0"/>
                      <w:marBottom w:val="0"/>
                      <w:divBdr>
                        <w:top w:val="none" w:sz="0" w:space="0" w:color="auto"/>
                        <w:left w:val="none" w:sz="0" w:space="0" w:color="auto"/>
                        <w:bottom w:val="none" w:sz="0" w:space="0" w:color="auto"/>
                        <w:right w:val="none" w:sz="0" w:space="0" w:color="auto"/>
                      </w:divBdr>
                    </w:div>
                  </w:divsChild>
                </w:div>
                <w:div w:id="429815196">
                  <w:marLeft w:val="0"/>
                  <w:marRight w:val="0"/>
                  <w:marTop w:val="0"/>
                  <w:marBottom w:val="0"/>
                  <w:divBdr>
                    <w:top w:val="none" w:sz="0" w:space="0" w:color="auto"/>
                    <w:left w:val="none" w:sz="0" w:space="0" w:color="auto"/>
                    <w:bottom w:val="none" w:sz="0" w:space="0" w:color="auto"/>
                    <w:right w:val="none" w:sz="0" w:space="0" w:color="auto"/>
                  </w:divBdr>
                  <w:divsChild>
                    <w:div w:id="1330055830">
                      <w:marLeft w:val="0"/>
                      <w:marRight w:val="0"/>
                      <w:marTop w:val="0"/>
                      <w:marBottom w:val="0"/>
                      <w:divBdr>
                        <w:top w:val="none" w:sz="0" w:space="0" w:color="auto"/>
                        <w:left w:val="none" w:sz="0" w:space="0" w:color="auto"/>
                        <w:bottom w:val="none" w:sz="0" w:space="0" w:color="auto"/>
                        <w:right w:val="none" w:sz="0" w:space="0" w:color="auto"/>
                      </w:divBdr>
                    </w:div>
                  </w:divsChild>
                </w:div>
                <w:div w:id="712853274">
                  <w:marLeft w:val="0"/>
                  <w:marRight w:val="0"/>
                  <w:marTop w:val="0"/>
                  <w:marBottom w:val="0"/>
                  <w:divBdr>
                    <w:top w:val="none" w:sz="0" w:space="0" w:color="auto"/>
                    <w:left w:val="none" w:sz="0" w:space="0" w:color="auto"/>
                    <w:bottom w:val="none" w:sz="0" w:space="0" w:color="auto"/>
                    <w:right w:val="none" w:sz="0" w:space="0" w:color="auto"/>
                  </w:divBdr>
                  <w:divsChild>
                    <w:div w:id="347803700">
                      <w:marLeft w:val="0"/>
                      <w:marRight w:val="0"/>
                      <w:marTop w:val="0"/>
                      <w:marBottom w:val="0"/>
                      <w:divBdr>
                        <w:top w:val="none" w:sz="0" w:space="0" w:color="auto"/>
                        <w:left w:val="none" w:sz="0" w:space="0" w:color="auto"/>
                        <w:bottom w:val="none" w:sz="0" w:space="0" w:color="auto"/>
                        <w:right w:val="none" w:sz="0" w:space="0" w:color="auto"/>
                      </w:divBdr>
                    </w:div>
                  </w:divsChild>
                </w:div>
                <w:div w:id="1217090029">
                  <w:marLeft w:val="0"/>
                  <w:marRight w:val="0"/>
                  <w:marTop w:val="0"/>
                  <w:marBottom w:val="0"/>
                  <w:divBdr>
                    <w:top w:val="none" w:sz="0" w:space="0" w:color="auto"/>
                    <w:left w:val="none" w:sz="0" w:space="0" w:color="auto"/>
                    <w:bottom w:val="none" w:sz="0" w:space="0" w:color="auto"/>
                    <w:right w:val="none" w:sz="0" w:space="0" w:color="auto"/>
                  </w:divBdr>
                  <w:divsChild>
                    <w:div w:id="1432431861">
                      <w:marLeft w:val="0"/>
                      <w:marRight w:val="0"/>
                      <w:marTop w:val="0"/>
                      <w:marBottom w:val="0"/>
                      <w:divBdr>
                        <w:top w:val="none" w:sz="0" w:space="0" w:color="auto"/>
                        <w:left w:val="none" w:sz="0" w:space="0" w:color="auto"/>
                        <w:bottom w:val="none" w:sz="0" w:space="0" w:color="auto"/>
                        <w:right w:val="none" w:sz="0" w:space="0" w:color="auto"/>
                      </w:divBdr>
                    </w:div>
                    <w:div w:id="1267693483">
                      <w:marLeft w:val="0"/>
                      <w:marRight w:val="0"/>
                      <w:marTop w:val="0"/>
                      <w:marBottom w:val="0"/>
                      <w:divBdr>
                        <w:top w:val="none" w:sz="0" w:space="0" w:color="auto"/>
                        <w:left w:val="none" w:sz="0" w:space="0" w:color="auto"/>
                        <w:bottom w:val="none" w:sz="0" w:space="0" w:color="auto"/>
                        <w:right w:val="none" w:sz="0" w:space="0" w:color="auto"/>
                      </w:divBdr>
                    </w:div>
                    <w:div w:id="1985306015">
                      <w:marLeft w:val="0"/>
                      <w:marRight w:val="0"/>
                      <w:marTop w:val="0"/>
                      <w:marBottom w:val="0"/>
                      <w:divBdr>
                        <w:top w:val="none" w:sz="0" w:space="0" w:color="auto"/>
                        <w:left w:val="none" w:sz="0" w:space="0" w:color="auto"/>
                        <w:bottom w:val="none" w:sz="0" w:space="0" w:color="auto"/>
                        <w:right w:val="none" w:sz="0" w:space="0" w:color="auto"/>
                      </w:divBdr>
                    </w:div>
                  </w:divsChild>
                </w:div>
                <w:div w:id="264654533">
                  <w:marLeft w:val="0"/>
                  <w:marRight w:val="0"/>
                  <w:marTop w:val="0"/>
                  <w:marBottom w:val="0"/>
                  <w:divBdr>
                    <w:top w:val="none" w:sz="0" w:space="0" w:color="auto"/>
                    <w:left w:val="none" w:sz="0" w:space="0" w:color="auto"/>
                    <w:bottom w:val="none" w:sz="0" w:space="0" w:color="auto"/>
                    <w:right w:val="none" w:sz="0" w:space="0" w:color="auto"/>
                  </w:divBdr>
                  <w:divsChild>
                    <w:div w:id="556740175">
                      <w:marLeft w:val="0"/>
                      <w:marRight w:val="0"/>
                      <w:marTop w:val="0"/>
                      <w:marBottom w:val="0"/>
                      <w:divBdr>
                        <w:top w:val="none" w:sz="0" w:space="0" w:color="auto"/>
                        <w:left w:val="none" w:sz="0" w:space="0" w:color="auto"/>
                        <w:bottom w:val="none" w:sz="0" w:space="0" w:color="auto"/>
                        <w:right w:val="none" w:sz="0" w:space="0" w:color="auto"/>
                      </w:divBdr>
                    </w:div>
                  </w:divsChild>
                </w:div>
                <w:div w:id="210701494">
                  <w:marLeft w:val="0"/>
                  <w:marRight w:val="0"/>
                  <w:marTop w:val="0"/>
                  <w:marBottom w:val="0"/>
                  <w:divBdr>
                    <w:top w:val="none" w:sz="0" w:space="0" w:color="auto"/>
                    <w:left w:val="none" w:sz="0" w:space="0" w:color="auto"/>
                    <w:bottom w:val="none" w:sz="0" w:space="0" w:color="auto"/>
                    <w:right w:val="none" w:sz="0" w:space="0" w:color="auto"/>
                  </w:divBdr>
                  <w:divsChild>
                    <w:div w:id="59328904">
                      <w:marLeft w:val="0"/>
                      <w:marRight w:val="0"/>
                      <w:marTop w:val="0"/>
                      <w:marBottom w:val="0"/>
                      <w:divBdr>
                        <w:top w:val="none" w:sz="0" w:space="0" w:color="auto"/>
                        <w:left w:val="none" w:sz="0" w:space="0" w:color="auto"/>
                        <w:bottom w:val="none" w:sz="0" w:space="0" w:color="auto"/>
                        <w:right w:val="none" w:sz="0" w:space="0" w:color="auto"/>
                      </w:divBdr>
                    </w:div>
                  </w:divsChild>
                </w:div>
                <w:div w:id="648481342">
                  <w:marLeft w:val="0"/>
                  <w:marRight w:val="0"/>
                  <w:marTop w:val="0"/>
                  <w:marBottom w:val="0"/>
                  <w:divBdr>
                    <w:top w:val="none" w:sz="0" w:space="0" w:color="auto"/>
                    <w:left w:val="none" w:sz="0" w:space="0" w:color="auto"/>
                    <w:bottom w:val="none" w:sz="0" w:space="0" w:color="auto"/>
                    <w:right w:val="none" w:sz="0" w:space="0" w:color="auto"/>
                  </w:divBdr>
                  <w:divsChild>
                    <w:div w:id="735083193">
                      <w:marLeft w:val="0"/>
                      <w:marRight w:val="0"/>
                      <w:marTop w:val="0"/>
                      <w:marBottom w:val="0"/>
                      <w:divBdr>
                        <w:top w:val="none" w:sz="0" w:space="0" w:color="auto"/>
                        <w:left w:val="none" w:sz="0" w:space="0" w:color="auto"/>
                        <w:bottom w:val="none" w:sz="0" w:space="0" w:color="auto"/>
                        <w:right w:val="none" w:sz="0" w:space="0" w:color="auto"/>
                      </w:divBdr>
                    </w:div>
                  </w:divsChild>
                </w:div>
                <w:div w:id="660349140">
                  <w:marLeft w:val="0"/>
                  <w:marRight w:val="0"/>
                  <w:marTop w:val="0"/>
                  <w:marBottom w:val="0"/>
                  <w:divBdr>
                    <w:top w:val="none" w:sz="0" w:space="0" w:color="auto"/>
                    <w:left w:val="none" w:sz="0" w:space="0" w:color="auto"/>
                    <w:bottom w:val="none" w:sz="0" w:space="0" w:color="auto"/>
                    <w:right w:val="none" w:sz="0" w:space="0" w:color="auto"/>
                  </w:divBdr>
                  <w:divsChild>
                    <w:div w:id="2013414659">
                      <w:marLeft w:val="0"/>
                      <w:marRight w:val="0"/>
                      <w:marTop w:val="0"/>
                      <w:marBottom w:val="0"/>
                      <w:divBdr>
                        <w:top w:val="none" w:sz="0" w:space="0" w:color="auto"/>
                        <w:left w:val="none" w:sz="0" w:space="0" w:color="auto"/>
                        <w:bottom w:val="none" w:sz="0" w:space="0" w:color="auto"/>
                        <w:right w:val="none" w:sz="0" w:space="0" w:color="auto"/>
                      </w:divBdr>
                    </w:div>
                  </w:divsChild>
                </w:div>
                <w:div w:id="2072997668">
                  <w:marLeft w:val="0"/>
                  <w:marRight w:val="0"/>
                  <w:marTop w:val="0"/>
                  <w:marBottom w:val="0"/>
                  <w:divBdr>
                    <w:top w:val="none" w:sz="0" w:space="0" w:color="auto"/>
                    <w:left w:val="none" w:sz="0" w:space="0" w:color="auto"/>
                    <w:bottom w:val="none" w:sz="0" w:space="0" w:color="auto"/>
                    <w:right w:val="none" w:sz="0" w:space="0" w:color="auto"/>
                  </w:divBdr>
                  <w:divsChild>
                    <w:div w:id="1883325982">
                      <w:marLeft w:val="0"/>
                      <w:marRight w:val="0"/>
                      <w:marTop w:val="0"/>
                      <w:marBottom w:val="0"/>
                      <w:divBdr>
                        <w:top w:val="none" w:sz="0" w:space="0" w:color="auto"/>
                        <w:left w:val="none" w:sz="0" w:space="0" w:color="auto"/>
                        <w:bottom w:val="none" w:sz="0" w:space="0" w:color="auto"/>
                        <w:right w:val="none" w:sz="0" w:space="0" w:color="auto"/>
                      </w:divBdr>
                    </w:div>
                  </w:divsChild>
                </w:div>
                <w:div w:id="850291014">
                  <w:marLeft w:val="0"/>
                  <w:marRight w:val="0"/>
                  <w:marTop w:val="0"/>
                  <w:marBottom w:val="0"/>
                  <w:divBdr>
                    <w:top w:val="none" w:sz="0" w:space="0" w:color="auto"/>
                    <w:left w:val="none" w:sz="0" w:space="0" w:color="auto"/>
                    <w:bottom w:val="none" w:sz="0" w:space="0" w:color="auto"/>
                    <w:right w:val="none" w:sz="0" w:space="0" w:color="auto"/>
                  </w:divBdr>
                  <w:divsChild>
                    <w:div w:id="1709380464">
                      <w:marLeft w:val="0"/>
                      <w:marRight w:val="0"/>
                      <w:marTop w:val="0"/>
                      <w:marBottom w:val="0"/>
                      <w:divBdr>
                        <w:top w:val="none" w:sz="0" w:space="0" w:color="auto"/>
                        <w:left w:val="none" w:sz="0" w:space="0" w:color="auto"/>
                        <w:bottom w:val="none" w:sz="0" w:space="0" w:color="auto"/>
                        <w:right w:val="none" w:sz="0" w:space="0" w:color="auto"/>
                      </w:divBdr>
                    </w:div>
                  </w:divsChild>
                </w:div>
                <w:div w:id="1595897">
                  <w:marLeft w:val="0"/>
                  <w:marRight w:val="0"/>
                  <w:marTop w:val="0"/>
                  <w:marBottom w:val="0"/>
                  <w:divBdr>
                    <w:top w:val="none" w:sz="0" w:space="0" w:color="auto"/>
                    <w:left w:val="none" w:sz="0" w:space="0" w:color="auto"/>
                    <w:bottom w:val="none" w:sz="0" w:space="0" w:color="auto"/>
                    <w:right w:val="none" w:sz="0" w:space="0" w:color="auto"/>
                  </w:divBdr>
                  <w:divsChild>
                    <w:div w:id="1274441989">
                      <w:marLeft w:val="0"/>
                      <w:marRight w:val="0"/>
                      <w:marTop w:val="0"/>
                      <w:marBottom w:val="0"/>
                      <w:divBdr>
                        <w:top w:val="none" w:sz="0" w:space="0" w:color="auto"/>
                        <w:left w:val="none" w:sz="0" w:space="0" w:color="auto"/>
                        <w:bottom w:val="none" w:sz="0" w:space="0" w:color="auto"/>
                        <w:right w:val="none" w:sz="0" w:space="0" w:color="auto"/>
                      </w:divBdr>
                    </w:div>
                  </w:divsChild>
                </w:div>
                <w:div w:id="867596608">
                  <w:marLeft w:val="0"/>
                  <w:marRight w:val="0"/>
                  <w:marTop w:val="0"/>
                  <w:marBottom w:val="0"/>
                  <w:divBdr>
                    <w:top w:val="none" w:sz="0" w:space="0" w:color="auto"/>
                    <w:left w:val="none" w:sz="0" w:space="0" w:color="auto"/>
                    <w:bottom w:val="none" w:sz="0" w:space="0" w:color="auto"/>
                    <w:right w:val="none" w:sz="0" w:space="0" w:color="auto"/>
                  </w:divBdr>
                  <w:divsChild>
                    <w:div w:id="1015768088">
                      <w:marLeft w:val="0"/>
                      <w:marRight w:val="0"/>
                      <w:marTop w:val="0"/>
                      <w:marBottom w:val="0"/>
                      <w:divBdr>
                        <w:top w:val="none" w:sz="0" w:space="0" w:color="auto"/>
                        <w:left w:val="none" w:sz="0" w:space="0" w:color="auto"/>
                        <w:bottom w:val="none" w:sz="0" w:space="0" w:color="auto"/>
                        <w:right w:val="none" w:sz="0" w:space="0" w:color="auto"/>
                      </w:divBdr>
                    </w:div>
                    <w:div w:id="35203256">
                      <w:marLeft w:val="0"/>
                      <w:marRight w:val="0"/>
                      <w:marTop w:val="0"/>
                      <w:marBottom w:val="0"/>
                      <w:divBdr>
                        <w:top w:val="none" w:sz="0" w:space="0" w:color="auto"/>
                        <w:left w:val="none" w:sz="0" w:space="0" w:color="auto"/>
                        <w:bottom w:val="none" w:sz="0" w:space="0" w:color="auto"/>
                        <w:right w:val="none" w:sz="0" w:space="0" w:color="auto"/>
                      </w:divBdr>
                    </w:div>
                    <w:div w:id="876431193">
                      <w:marLeft w:val="0"/>
                      <w:marRight w:val="0"/>
                      <w:marTop w:val="0"/>
                      <w:marBottom w:val="0"/>
                      <w:divBdr>
                        <w:top w:val="none" w:sz="0" w:space="0" w:color="auto"/>
                        <w:left w:val="none" w:sz="0" w:space="0" w:color="auto"/>
                        <w:bottom w:val="none" w:sz="0" w:space="0" w:color="auto"/>
                        <w:right w:val="none" w:sz="0" w:space="0" w:color="auto"/>
                      </w:divBdr>
                    </w:div>
                  </w:divsChild>
                </w:div>
                <w:div w:id="508258125">
                  <w:marLeft w:val="0"/>
                  <w:marRight w:val="0"/>
                  <w:marTop w:val="0"/>
                  <w:marBottom w:val="0"/>
                  <w:divBdr>
                    <w:top w:val="none" w:sz="0" w:space="0" w:color="auto"/>
                    <w:left w:val="none" w:sz="0" w:space="0" w:color="auto"/>
                    <w:bottom w:val="none" w:sz="0" w:space="0" w:color="auto"/>
                    <w:right w:val="none" w:sz="0" w:space="0" w:color="auto"/>
                  </w:divBdr>
                  <w:divsChild>
                    <w:div w:id="854922846">
                      <w:marLeft w:val="0"/>
                      <w:marRight w:val="0"/>
                      <w:marTop w:val="0"/>
                      <w:marBottom w:val="0"/>
                      <w:divBdr>
                        <w:top w:val="none" w:sz="0" w:space="0" w:color="auto"/>
                        <w:left w:val="none" w:sz="0" w:space="0" w:color="auto"/>
                        <w:bottom w:val="none" w:sz="0" w:space="0" w:color="auto"/>
                        <w:right w:val="none" w:sz="0" w:space="0" w:color="auto"/>
                      </w:divBdr>
                    </w:div>
                  </w:divsChild>
                </w:div>
                <w:div w:id="1127164618">
                  <w:marLeft w:val="0"/>
                  <w:marRight w:val="0"/>
                  <w:marTop w:val="0"/>
                  <w:marBottom w:val="0"/>
                  <w:divBdr>
                    <w:top w:val="none" w:sz="0" w:space="0" w:color="auto"/>
                    <w:left w:val="none" w:sz="0" w:space="0" w:color="auto"/>
                    <w:bottom w:val="none" w:sz="0" w:space="0" w:color="auto"/>
                    <w:right w:val="none" w:sz="0" w:space="0" w:color="auto"/>
                  </w:divBdr>
                  <w:divsChild>
                    <w:div w:id="591086932">
                      <w:marLeft w:val="0"/>
                      <w:marRight w:val="0"/>
                      <w:marTop w:val="0"/>
                      <w:marBottom w:val="0"/>
                      <w:divBdr>
                        <w:top w:val="none" w:sz="0" w:space="0" w:color="auto"/>
                        <w:left w:val="none" w:sz="0" w:space="0" w:color="auto"/>
                        <w:bottom w:val="none" w:sz="0" w:space="0" w:color="auto"/>
                        <w:right w:val="none" w:sz="0" w:space="0" w:color="auto"/>
                      </w:divBdr>
                    </w:div>
                  </w:divsChild>
                </w:div>
                <w:div w:id="2131047764">
                  <w:marLeft w:val="0"/>
                  <w:marRight w:val="0"/>
                  <w:marTop w:val="0"/>
                  <w:marBottom w:val="0"/>
                  <w:divBdr>
                    <w:top w:val="none" w:sz="0" w:space="0" w:color="auto"/>
                    <w:left w:val="none" w:sz="0" w:space="0" w:color="auto"/>
                    <w:bottom w:val="none" w:sz="0" w:space="0" w:color="auto"/>
                    <w:right w:val="none" w:sz="0" w:space="0" w:color="auto"/>
                  </w:divBdr>
                  <w:divsChild>
                    <w:div w:id="562300695">
                      <w:marLeft w:val="0"/>
                      <w:marRight w:val="0"/>
                      <w:marTop w:val="0"/>
                      <w:marBottom w:val="0"/>
                      <w:divBdr>
                        <w:top w:val="none" w:sz="0" w:space="0" w:color="auto"/>
                        <w:left w:val="none" w:sz="0" w:space="0" w:color="auto"/>
                        <w:bottom w:val="none" w:sz="0" w:space="0" w:color="auto"/>
                        <w:right w:val="none" w:sz="0" w:space="0" w:color="auto"/>
                      </w:divBdr>
                    </w:div>
                  </w:divsChild>
                </w:div>
                <w:div w:id="802624735">
                  <w:marLeft w:val="0"/>
                  <w:marRight w:val="0"/>
                  <w:marTop w:val="0"/>
                  <w:marBottom w:val="0"/>
                  <w:divBdr>
                    <w:top w:val="none" w:sz="0" w:space="0" w:color="auto"/>
                    <w:left w:val="none" w:sz="0" w:space="0" w:color="auto"/>
                    <w:bottom w:val="none" w:sz="0" w:space="0" w:color="auto"/>
                    <w:right w:val="none" w:sz="0" w:space="0" w:color="auto"/>
                  </w:divBdr>
                  <w:divsChild>
                    <w:div w:id="1913157986">
                      <w:marLeft w:val="0"/>
                      <w:marRight w:val="0"/>
                      <w:marTop w:val="0"/>
                      <w:marBottom w:val="0"/>
                      <w:divBdr>
                        <w:top w:val="none" w:sz="0" w:space="0" w:color="auto"/>
                        <w:left w:val="none" w:sz="0" w:space="0" w:color="auto"/>
                        <w:bottom w:val="none" w:sz="0" w:space="0" w:color="auto"/>
                        <w:right w:val="none" w:sz="0" w:space="0" w:color="auto"/>
                      </w:divBdr>
                    </w:div>
                    <w:div w:id="1312830428">
                      <w:marLeft w:val="0"/>
                      <w:marRight w:val="0"/>
                      <w:marTop w:val="0"/>
                      <w:marBottom w:val="0"/>
                      <w:divBdr>
                        <w:top w:val="none" w:sz="0" w:space="0" w:color="auto"/>
                        <w:left w:val="none" w:sz="0" w:space="0" w:color="auto"/>
                        <w:bottom w:val="none" w:sz="0" w:space="0" w:color="auto"/>
                        <w:right w:val="none" w:sz="0" w:space="0" w:color="auto"/>
                      </w:divBdr>
                    </w:div>
                    <w:div w:id="184096184">
                      <w:marLeft w:val="0"/>
                      <w:marRight w:val="0"/>
                      <w:marTop w:val="0"/>
                      <w:marBottom w:val="0"/>
                      <w:divBdr>
                        <w:top w:val="none" w:sz="0" w:space="0" w:color="auto"/>
                        <w:left w:val="none" w:sz="0" w:space="0" w:color="auto"/>
                        <w:bottom w:val="none" w:sz="0" w:space="0" w:color="auto"/>
                        <w:right w:val="none" w:sz="0" w:space="0" w:color="auto"/>
                      </w:divBdr>
                    </w:div>
                  </w:divsChild>
                </w:div>
                <w:div w:id="9720121">
                  <w:marLeft w:val="0"/>
                  <w:marRight w:val="0"/>
                  <w:marTop w:val="0"/>
                  <w:marBottom w:val="0"/>
                  <w:divBdr>
                    <w:top w:val="none" w:sz="0" w:space="0" w:color="auto"/>
                    <w:left w:val="none" w:sz="0" w:space="0" w:color="auto"/>
                    <w:bottom w:val="none" w:sz="0" w:space="0" w:color="auto"/>
                    <w:right w:val="none" w:sz="0" w:space="0" w:color="auto"/>
                  </w:divBdr>
                  <w:divsChild>
                    <w:div w:id="1273978543">
                      <w:marLeft w:val="0"/>
                      <w:marRight w:val="0"/>
                      <w:marTop w:val="0"/>
                      <w:marBottom w:val="0"/>
                      <w:divBdr>
                        <w:top w:val="none" w:sz="0" w:space="0" w:color="auto"/>
                        <w:left w:val="none" w:sz="0" w:space="0" w:color="auto"/>
                        <w:bottom w:val="none" w:sz="0" w:space="0" w:color="auto"/>
                        <w:right w:val="none" w:sz="0" w:space="0" w:color="auto"/>
                      </w:divBdr>
                    </w:div>
                  </w:divsChild>
                </w:div>
                <w:div w:id="555432105">
                  <w:marLeft w:val="0"/>
                  <w:marRight w:val="0"/>
                  <w:marTop w:val="0"/>
                  <w:marBottom w:val="0"/>
                  <w:divBdr>
                    <w:top w:val="none" w:sz="0" w:space="0" w:color="auto"/>
                    <w:left w:val="none" w:sz="0" w:space="0" w:color="auto"/>
                    <w:bottom w:val="none" w:sz="0" w:space="0" w:color="auto"/>
                    <w:right w:val="none" w:sz="0" w:space="0" w:color="auto"/>
                  </w:divBdr>
                  <w:divsChild>
                    <w:div w:id="438793735">
                      <w:marLeft w:val="0"/>
                      <w:marRight w:val="0"/>
                      <w:marTop w:val="0"/>
                      <w:marBottom w:val="0"/>
                      <w:divBdr>
                        <w:top w:val="none" w:sz="0" w:space="0" w:color="auto"/>
                        <w:left w:val="none" w:sz="0" w:space="0" w:color="auto"/>
                        <w:bottom w:val="none" w:sz="0" w:space="0" w:color="auto"/>
                        <w:right w:val="none" w:sz="0" w:space="0" w:color="auto"/>
                      </w:divBdr>
                    </w:div>
                  </w:divsChild>
                </w:div>
                <w:div w:id="1225216585">
                  <w:marLeft w:val="0"/>
                  <w:marRight w:val="0"/>
                  <w:marTop w:val="0"/>
                  <w:marBottom w:val="0"/>
                  <w:divBdr>
                    <w:top w:val="none" w:sz="0" w:space="0" w:color="auto"/>
                    <w:left w:val="none" w:sz="0" w:space="0" w:color="auto"/>
                    <w:bottom w:val="none" w:sz="0" w:space="0" w:color="auto"/>
                    <w:right w:val="none" w:sz="0" w:space="0" w:color="auto"/>
                  </w:divBdr>
                  <w:divsChild>
                    <w:div w:id="1016035035">
                      <w:marLeft w:val="0"/>
                      <w:marRight w:val="0"/>
                      <w:marTop w:val="0"/>
                      <w:marBottom w:val="0"/>
                      <w:divBdr>
                        <w:top w:val="none" w:sz="0" w:space="0" w:color="auto"/>
                        <w:left w:val="none" w:sz="0" w:space="0" w:color="auto"/>
                        <w:bottom w:val="none" w:sz="0" w:space="0" w:color="auto"/>
                        <w:right w:val="none" w:sz="0" w:space="0" w:color="auto"/>
                      </w:divBdr>
                    </w:div>
                  </w:divsChild>
                </w:div>
                <w:div w:id="675038723">
                  <w:marLeft w:val="0"/>
                  <w:marRight w:val="0"/>
                  <w:marTop w:val="0"/>
                  <w:marBottom w:val="0"/>
                  <w:divBdr>
                    <w:top w:val="none" w:sz="0" w:space="0" w:color="auto"/>
                    <w:left w:val="none" w:sz="0" w:space="0" w:color="auto"/>
                    <w:bottom w:val="none" w:sz="0" w:space="0" w:color="auto"/>
                    <w:right w:val="none" w:sz="0" w:space="0" w:color="auto"/>
                  </w:divBdr>
                  <w:divsChild>
                    <w:div w:id="1481118068">
                      <w:marLeft w:val="0"/>
                      <w:marRight w:val="0"/>
                      <w:marTop w:val="0"/>
                      <w:marBottom w:val="0"/>
                      <w:divBdr>
                        <w:top w:val="none" w:sz="0" w:space="0" w:color="auto"/>
                        <w:left w:val="none" w:sz="0" w:space="0" w:color="auto"/>
                        <w:bottom w:val="none" w:sz="0" w:space="0" w:color="auto"/>
                        <w:right w:val="none" w:sz="0" w:space="0" w:color="auto"/>
                      </w:divBdr>
                    </w:div>
                    <w:div w:id="737752198">
                      <w:marLeft w:val="0"/>
                      <w:marRight w:val="0"/>
                      <w:marTop w:val="0"/>
                      <w:marBottom w:val="0"/>
                      <w:divBdr>
                        <w:top w:val="none" w:sz="0" w:space="0" w:color="auto"/>
                        <w:left w:val="none" w:sz="0" w:space="0" w:color="auto"/>
                        <w:bottom w:val="none" w:sz="0" w:space="0" w:color="auto"/>
                        <w:right w:val="none" w:sz="0" w:space="0" w:color="auto"/>
                      </w:divBdr>
                    </w:div>
                    <w:div w:id="359160506">
                      <w:marLeft w:val="0"/>
                      <w:marRight w:val="0"/>
                      <w:marTop w:val="0"/>
                      <w:marBottom w:val="0"/>
                      <w:divBdr>
                        <w:top w:val="none" w:sz="0" w:space="0" w:color="auto"/>
                        <w:left w:val="none" w:sz="0" w:space="0" w:color="auto"/>
                        <w:bottom w:val="none" w:sz="0" w:space="0" w:color="auto"/>
                        <w:right w:val="none" w:sz="0" w:space="0" w:color="auto"/>
                      </w:divBdr>
                    </w:div>
                  </w:divsChild>
                </w:div>
                <w:div w:id="542131776">
                  <w:marLeft w:val="0"/>
                  <w:marRight w:val="0"/>
                  <w:marTop w:val="0"/>
                  <w:marBottom w:val="0"/>
                  <w:divBdr>
                    <w:top w:val="none" w:sz="0" w:space="0" w:color="auto"/>
                    <w:left w:val="none" w:sz="0" w:space="0" w:color="auto"/>
                    <w:bottom w:val="none" w:sz="0" w:space="0" w:color="auto"/>
                    <w:right w:val="none" w:sz="0" w:space="0" w:color="auto"/>
                  </w:divBdr>
                  <w:divsChild>
                    <w:div w:id="5134113">
                      <w:marLeft w:val="0"/>
                      <w:marRight w:val="0"/>
                      <w:marTop w:val="0"/>
                      <w:marBottom w:val="0"/>
                      <w:divBdr>
                        <w:top w:val="none" w:sz="0" w:space="0" w:color="auto"/>
                        <w:left w:val="none" w:sz="0" w:space="0" w:color="auto"/>
                        <w:bottom w:val="none" w:sz="0" w:space="0" w:color="auto"/>
                        <w:right w:val="none" w:sz="0" w:space="0" w:color="auto"/>
                      </w:divBdr>
                    </w:div>
                  </w:divsChild>
                </w:div>
                <w:div w:id="114643593">
                  <w:marLeft w:val="0"/>
                  <w:marRight w:val="0"/>
                  <w:marTop w:val="0"/>
                  <w:marBottom w:val="0"/>
                  <w:divBdr>
                    <w:top w:val="none" w:sz="0" w:space="0" w:color="auto"/>
                    <w:left w:val="none" w:sz="0" w:space="0" w:color="auto"/>
                    <w:bottom w:val="none" w:sz="0" w:space="0" w:color="auto"/>
                    <w:right w:val="none" w:sz="0" w:space="0" w:color="auto"/>
                  </w:divBdr>
                  <w:divsChild>
                    <w:div w:id="816533890">
                      <w:marLeft w:val="0"/>
                      <w:marRight w:val="0"/>
                      <w:marTop w:val="0"/>
                      <w:marBottom w:val="0"/>
                      <w:divBdr>
                        <w:top w:val="none" w:sz="0" w:space="0" w:color="auto"/>
                        <w:left w:val="none" w:sz="0" w:space="0" w:color="auto"/>
                        <w:bottom w:val="none" w:sz="0" w:space="0" w:color="auto"/>
                        <w:right w:val="none" w:sz="0" w:space="0" w:color="auto"/>
                      </w:divBdr>
                    </w:div>
                  </w:divsChild>
                </w:div>
                <w:div w:id="1756003913">
                  <w:marLeft w:val="0"/>
                  <w:marRight w:val="0"/>
                  <w:marTop w:val="0"/>
                  <w:marBottom w:val="0"/>
                  <w:divBdr>
                    <w:top w:val="none" w:sz="0" w:space="0" w:color="auto"/>
                    <w:left w:val="none" w:sz="0" w:space="0" w:color="auto"/>
                    <w:bottom w:val="none" w:sz="0" w:space="0" w:color="auto"/>
                    <w:right w:val="none" w:sz="0" w:space="0" w:color="auto"/>
                  </w:divBdr>
                  <w:divsChild>
                    <w:div w:id="2133014514">
                      <w:marLeft w:val="0"/>
                      <w:marRight w:val="0"/>
                      <w:marTop w:val="0"/>
                      <w:marBottom w:val="0"/>
                      <w:divBdr>
                        <w:top w:val="none" w:sz="0" w:space="0" w:color="auto"/>
                        <w:left w:val="none" w:sz="0" w:space="0" w:color="auto"/>
                        <w:bottom w:val="none" w:sz="0" w:space="0" w:color="auto"/>
                        <w:right w:val="none" w:sz="0" w:space="0" w:color="auto"/>
                      </w:divBdr>
                    </w:div>
                  </w:divsChild>
                </w:div>
                <w:div w:id="2144809514">
                  <w:marLeft w:val="0"/>
                  <w:marRight w:val="0"/>
                  <w:marTop w:val="0"/>
                  <w:marBottom w:val="0"/>
                  <w:divBdr>
                    <w:top w:val="none" w:sz="0" w:space="0" w:color="auto"/>
                    <w:left w:val="none" w:sz="0" w:space="0" w:color="auto"/>
                    <w:bottom w:val="none" w:sz="0" w:space="0" w:color="auto"/>
                    <w:right w:val="none" w:sz="0" w:space="0" w:color="auto"/>
                  </w:divBdr>
                  <w:divsChild>
                    <w:div w:id="1649281542">
                      <w:marLeft w:val="0"/>
                      <w:marRight w:val="0"/>
                      <w:marTop w:val="0"/>
                      <w:marBottom w:val="0"/>
                      <w:divBdr>
                        <w:top w:val="none" w:sz="0" w:space="0" w:color="auto"/>
                        <w:left w:val="none" w:sz="0" w:space="0" w:color="auto"/>
                        <w:bottom w:val="none" w:sz="0" w:space="0" w:color="auto"/>
                        <w:right w:val="none" w:sz="0" w:space="0" w:color="auto"/>
                      </w:divBdr>
                    </w:div>
                    <w:div w:id="462962318">
                      <w:marLeft w:val="0"/>
                      <w:marRight w:val="0"/>
                      <w:marTop w:val="0"/>
                      <w:marBottom w:val="0"/>
                      <w:divBdr>
                        <w:top w:val="none" w:sz="0" w:space="0" w:color="auto"/>
                        <w:left w:val="none" w:sz="0" w:space="0" w:color="auto"/>
                        <w:bottom w:val="none" w:sz="0" w:space="0" w:color="auto"/>
                        <w:right w:val="none" w:sz="0" w:space="0" w:color="auto"/>
                      </w:divBdr>
                    </w:div>
                    <w:div w:id="2052142387">
                      <w:marLeft w:val="0"/>
                      <w:marRight w:val="0"/>
                      <w:marTop w:val="0"/>
                      <w:marBottom w:val="0"/>
                      <w:divBdr>
                        <w:top w:val="none" w:sz="0" w:space="0" w:color="auto"/>
                        <w:left w:val="none" w:sz="0" w:space="0" w:color="auto"/>
                        <w:bottom w:val="none" w:sz="0" w:space="0" w:color="auto"/>
                        <w:right w:val="none" w:sz="0" w:space="0" w:color="auto"/>
                      </w:divBdr>
                    </w:div>
                  </w:divsChild>
                </w:div>
                <w:div w:id="172380389">
                  <w:marLeft w:val="0"/>
                  <w:marRight w:val="0"/>
                  <w:marTop w:val="0"/>
                  <w:marBottom w:val="0"/>
                  <w:divBdr>
                    <w:top w:val="none" w:sz="0" w:space="0" w:color="auto"/>
                    <w:left w:val="none" w:sz="0" w:space="0" w:color="auto"/>
                    <w:bottom w:val="none" w:sz="0" w:space="0" w:color="auto"/>
                    <w:right w:val="none" w:sz="0" w:space="0" w:color="auto"/>
                  </w:divBdr>
                  <w:divsChild>
                    <w:div w:id="33045205">
                      <w:marLeft w:val="0"/>
                      <w:marRight w:val="0"/>
                      <w:marTop w:val="0"/>
                      <w:marBottom w:val="0"/>
                      <w:divBdr>
                        <w:top w:val="none" w:sz="0" w:space="0" w:color="auto"/>
                        <w:left w:val="none" w:sz="0" w:space="0" w:color="auto"/>
                        <w:bottom w:val="none" w:sz="0" w:space="0" w:color="auto"/>
                        <w:right w:val="none" w:sz="0" w:space="0" w:color="auto"/>
                      </w:divBdr>
                    </w:div>
                  </w:divsChild>
                </w:div>
                <w:div w:id="272247786">
                  <w:marLeft w:val="0"/>
                  <w:marRight w:val="0"/>
                  <w:marTop w:val="0"/>
                  <w:marBottom w:val="0"/>
                  <w:divBdr>
                    <w:top w:val="none" w:sz="0" w:space="0" w:color="auto"/>
                    <w:left w:val="none" w:sz="0" w:space="0" w:color="auto"/>
                    <w:bottom w:val="none" w:sz="0" w:space="0" w:color="auto"/>
                    <w:right w:val="none" w:sz="0" w:space="0" w:color="auto"/>
                  </w:divBdr>
                  <w:divsChild>
                    <w:div w:id="227352175">
                      <w:marLeft w:val="0"/>
                      <w:marRight w:val="0"/>
                      <w:marTop w:val="0"/>
                      <w:marBottom w:val="0"/>
                      <w:divBdr>
                        <w:top w:val="none" w:sz="0" w:space="0" w:color="auto"/>
                        <w:left w:val="none" w:sz="0" w:space="0" w:color="auto"/>
                        <w:bottom w:val="none" w:sz="0" w:space="0" w:color="auto"/>
                        <w:right w:val="none" w:sz="0" w:space="0" w:color="auto"/>
                      </w:divBdr>
                    </w:div>
                  </w:divsChild>
                </w:div>
                <w:div w:id="167720497">
                  <w:marLeft w:val="0"/>
                  <w:marRight w:val="0"/>
                  <w:marTop w:val="0"/>
                  <w:marBottom w:val="0"/>
                  <w:divBdr>
                    <w:top w:val="none" w:sz="0" w:space="0" w:color="auto"/>
                    <w:left w:val="none" w:sz="0" w:space="0" w:color="auto"/>
                    <w:bottom w:val="none" w:sz="0" w:space="0" w:color="auto"/>
                    <w:right w:val="none" w:sz="0" w:space="0" w:color="auto"/>
                  </w:divBdr>
                  <w:divsChild>
                    <w:div w:id="1327704264">
                      <w:marLeft w:val="0"/>
                      <w:marRight w:val="0"/>
                      <w:marTop w:val="0"/>
                      <w:marBottom w:val="0"/>
                      <w:divBdr>
                        <w:top w:val="none" w:sz="0" w:space="0" w:color="auto"/>
                        <w:left w:val="none" w:sz="0" w:space="0" w:color="auto"/>
                        <w:bottom w:val="none" w:sz="0" w:space="0" w:color="auto"/>
                        <w:right w:val="none" w:sz="0" w:space="0" w:color="auto"/>
                      </w:divBdr>
                    </w:div>
                  </w:divsChild>
                </w:div>
                <w:div w:id="512915576">
                  <w:marLeft w:val="0"/>
                  <w:marRight w:val="0"/>
                  <w:marTop w:val="0"/>
                  <w:marBottom w:val="0"/>
                  <w:divBdr>
                    <w:top w:val="none" w:sz="0" w:space="0" w:color="auto"/>
                    <w:left w:val="none" w:sz="0" w:space="0" w:color="auto"/>
                    <w:bottom w:val="none" w:sz="0" w:space="0" w:color="auto"/>
                    <w:right w:val="none" w:sz="0" w:space="0" w:color="auto"/>
                  </w:divBdr>
                  <w:divsChild>
                    <w:div w:id="111024584">
                      <w:marLeft w:val="0"/>
                      <w:marRight w:val="0"/>
                      <w:marTop w:val="0"/>
                      <w:marBottom w:val="0"/>
                      <w:divBdr>
                        <w:top w:val="none" w:sz="0" w:space="0" w:color="auto"/>
                        <w:left w:val="none" w:sz="0" w:space="0" w:color="auto"/>
                        <w:bottom w:val="none" w:sz="0" w:space="0" w:color="auto"/>
                        <w:right w:val="none" w:sz="0" w:space="0" w:color="auto"/>
                      </w:divBdr>
                    </w:div>
                    <w:div w:id="525875809">
                      <w:marLeft w:val="0"/>
                      <w:marRight w:val="0"/>
                      <w:marTop w:val="0"/>
                      <w:marBottom w:val="0"/>
                      <w:divBdr>
                        <w:top w:val="none" w:sz="0" w:space="0" w:color="auto"/>
                        <w:left w:val="none" w:sz="0" w:space="0" w:color="auto"/>
                        <w:bottom w:val="none" w:sz="0" w:space="0" w:color="auto"/>
                        <w:right w:val="none" w:sz="0" w:space="0" w:color="auto"/>
                      </w:divBdr>
                    </w:div>
                    <w:div w:id="1041326438">
                      <w:marLeft w:val="0"/>
                      <w:marRight w:val="0"/>
                      <w:marTop w:val="0"/>
                      <w:marBottom w:val="0"/>
                      <w:divBdr>
                        <w:top w:val="none" w:sz="0" w:space="0" w:color="auto"/>
                        <w:left w:val="none" w:sz="0" w:space="0" w:color="auto"/>
                        <w:bottom w:val="none" w:sz="0" w:space="0" w:color="auto"/>
                        <w:right w:val="none" w:sz="0" w:space="0" w:color="auto"/>
                      </w:divBdr>
                    </w:div>
                  </w:divsChild>
                </w:div>
                <w:div w:id="1681930759">
                  <w:marLeft w:val="0"/>
                  <w:marRight w:val="0"/>
                  <w:marTop w:val="0"/>
                  <w:marBottom w:val="0"/>
                  <w:divBdr>
                    <w:top w:val="none" w:sz="0" w:space="0" w:color="auto"/>
                    <w:left w:val="none" w:sz="0" w:space="0" w:color="auto"/>
                    <w:bottom w:val="none" w:sz="0" w:space="0" w:color="auto"/>
                    <w:right w:val="none" w:sz="0" w:space="0" w:color="auto"/>
                  </w:divBdr>
                  <w:divsChild>
                    <w:div w:id="1202091703">
                      <w:marLeft w:val="0"/>
                      <w:marRight w:val="0"/>
                      <w:marTop w:val="0"/>
                      <w:marBottom w:val="0"/>
                      <w:divBdr>
                        <w:top w:val="none" w:sz="0" w:space="0" w:color="auto"/>
                        <w:left w:val="none" w:sz="0" w:space="0" w:color="auto"/>
                        <w:bottom w:val="none" w:sz="0" w:space="0" w:color="auto"/>
                        <w:right w:val="none" w:sz="0" w:space="0" w:color="auto"/>
                      </w:divBdr>
                    </w:div>
                  </w:divsChild>
                </w:div>
                <w:div w:id="72164621">
                  <w:marLeft w:val="0"/>
                  <w:marRight w:val="0"/>
                  <w:marTop w:val="0"/>
                  <w:marBottom w:val="0"/>
                  <w:divBdr>
                    <w:top w:val="none" w:sz="0" w:space="0" w:color="auto"/>
                    <w:left w:val="none" w:sz="0" w:space="0" w:color="auto"/>
                    <w:bottom w:val="none" w:sz="0" w:space="0" w:color="auto"/>
                    <w:right w:val="none" w:sz="0" w:space="0" w:color="auto"/>
                  </w:divBdr>
                  <w:divsChild>
                    <w:div w:id="668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11cd57-3509-4491-984b-f8ab845bf7d0">
      <UserInfo>
        <DisplayName>Angela Davies</DisplayName>
        <AccountId>43</AccountId>
        <AccountType/>
      </UserInfo>
      <UserInfo>
        <DisplayName>Deb Evans</DisplayName>
        <AccountId>112</AccountId>
        <AccountType/>
      </UserInfo>
      <UserInfo>
        <DisplayName>Kay Harries</DisplayName>
        <AccountId>18</AccountId>
        <AccountType/>
      </UserInfo>
      <UserInfo>
        <DisplayName>Tracy Beall</DisplayName>
        <AccountId>32</AccountId>
        <AccountType/>
      </UserInfo>
      <UserInfo>
        <DisplayName>Alex Bowen</DisplayName>
        <AccountId>26</AccountId>
        <AccountType/>
      </UserInfo>
      <UserInfo>
        <DisplayName>Claire Emanuel</DisplayName>
        <AccountId>27</AccountId>
        <AccountType/>
      </UserInfo>
      <UserInfo>
        <DisplayName>Jane Hall</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FF6B3171D3EA49A08B6FAFEFBEAC8C" ma:contentTypeVersion="12" ma:contentTypeDescription="Create a new document." ma:contentTypeScope="" ma:versionID="770e890ec413c6e1aafb3fb9f721c9df">
  <xsd:schema xmlns:xsd="http://www.w3.org/2001/XMLSchema" xmlns:xs="http://www.w3.org/2001/XMLSchema" xmlns:p="http://schemas.microsoft.com/office/2006/metadata/properties" xmlns:ns2="b0de6763-216e-4ee1-8adf-6490f4c3c620" xmlns:ns3="2b11cd57-3509-4491-984b-f8ab845bf7d0" targetNamespace="http://schemas.microsoft.com/office/2006/metadata/properties" ma:root="true" ma:fieldsID="419d71750504652758bfb6d2a06901c5" ns2:_="" ns3:_="">
    <xsd:import namespace="b0de6763-216e-4ee1-8adf-6490f4c3c620"/>
    <xsd:import namespace="2b11cd57-3509-4491-984b-f8ab845bf7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e6763-216e-4ee1-8adf-6490f4c3c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1cd57-3509-4491-984b-f8ab845bf7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0F48-A5A4-43FD-BA2A-45172C04BC78}">
  <ds:schemaRefs>
    <ds:schemaRef ds:uri="http://schemas.microsoft.com/office/2006/metadata/properties"/>
    <ds:schemaRef ds:uri="http://schemas.microsoft.com/office/infopath/2007/PartnerControls"/>
    <ds:schemaRef ds:uri="2b11cd57-3509-4491-984b-f8ab845bf7d0"/>
  </ds:schemaRefs>
</ds:datastoreItem>
</file>

<file path=customXml/itemProps2.xml><?xml version="1.0" encoding="utf-8"?>
<ds:datastoreItem xmlns:ds="http://schemas.openxmlformats.org/officeDocument/2006/customXml" ds:itemID="{3B5FFF19-55AB-4471-8EE0-50A51130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e6763-216e-4ee1-8adf-6490f4c3c620"/>
    <ds:schemaRef ds:uri="2b11cd57-3509-4491-984b-f8ab845b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AE9B7-4751-4433-9B87-3C025DEEA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Chisholm</dc:creator>
  <cp:keywords/>
  <dc:description/>
  <cp:lastModifiedBy>Jane Hall</cp:lastModifiedBy>
  <cp:revision>5</cp:revision>
  <dcterms:created xsi:type="dcterms:W3CDTF">2021-06-28T12:09:00Z</dcterms:created>
  <dcterms:modified xsi:type="dcterms:W3CDTF">2021-06-28T12:18:00Z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0x010100B2FF6B3171D3EA49A08B6FAFEFBEAC8C</vt:lpwstr>
  </property>
</Properties>
</file>